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D89" w:rsidRDefault="00D43D89" w:rsidP="00D43D89">
      <w:pPr>
        <w:pStyle w:val="Title"/>
      </w:pPr>
      <w:proofErr w:type="spellStart"/>
      <w:r>
        <w:t>openXDA</w:t>
      </w:r>
      <w:proofErr w:type="spellEnd"/>
      <w:r>
        <w:t xml:space="preserve"> Configuration</w:t>
      </w:r>
    </w:p>
    <w:p w:rsidR="0094577C" w:rsidRDefault="0094577C" w:rsidP="0094577C">
      <w:pPr>
        <w:pStyle w:val="Heading1"/>
      </w:pPr>
      <w:r>
        <w:t>User Roles</w:t>
      </w:r>
    </w:p>
    <w:p w:rsidR="0094577C" w:rsidRPr="0094577C" w:rsidRDefault="0094577C" w:rsidP="0094577C">
      <w:pPr>
        <w:pStyle w:val="ListParagraph"/>
        <w:numPr>
          <w:ilvl w:val="0"/>
          <w:numId w:val="10"/>
        </w:numPr>
        <w:rPr>
          <w:b/>
        </w:rPr>
      </w:pPr>
      <w:r w:rsidRPr="0094577C">
        <w:rPr>
          <w:b/>
        </w:rPr>
        <w:t>Admin Role</w:t>
      </w:r>
      <w:r>
        <w:rPr>
          <w:b/>
        </w:rPr>
        <w:t xml:space="preserve"> – </w:t>
      </w:r>
      <w:r>
        <w:t>This role has access to all features and settings within open XDA.</w:t>
      </w:r>
    </w:p>
    <w:p w:rsidR="0094577C" w:rsidRPr="0094577C" w:rsidRDefault="0094577C" w:rsidP="0094577C">
      <w:pPr>
        <w:pStyle w:val="ListParagraph"/>
        <w:numPr>
          <w:ilvl w:val="0"/>
          <w:numId w:val="10"/>
        </w:numPr>
        <w:rPr>
          <w:b/>
        </w:rPr>
      </w:pPr>
      <w:r w:rsidRPr="0094577C">
        <w:rPr>
          <w:b/>
        </w:rPr>
        <w:t>Engineer Role</w:t>
      </w:r>
      <w:r>
        <w:rPr>
          <w:b/>
        </w:rPr>
        <w:t xml:space="preserve"> – </w:t>
      </w:r>
      <w:r>
        <w:t xml:space="preserve">This role has access to the edit and delete features for events and disturbances listed under the </w:t>
      </w:r>
      <w:proofErr w:type="spellStart"/>
      <w:r>
        <w:t>ddWorkbench</w:t>
      </w:r>
      <w:proofErr w:type="spellEnd"/>
      <w:r>
        <w:t>, but does not have access to general settings.</w:t>
      </w:r>
    </w:p>
    <w:p w:rsidR="0094577C" w:rsidRPr="0094577C" w:rsidRDefault="0094577C" w:rsidP="0094577C">
      <w:pPr>
        <w:pStyle w:val="ListParagraph"/>
        <w:numPr>
          <w:ilvl w:val="0"/>
          <w:numId w:val="10"/>
        </w:numPr>
        <w:rPr>
          <w:b/>
        </w:rPr>
      </w:pPr>
      <w:r w:rsidRPr="0094577C">
        <w:rPr>
          <w:b/>
        </w:rPr>
        <w:t>Viewer Role</w:t>
      </w:r>
      <w:r>
        <w:rPr>
          <w:b/>
        </w:rPr>
        <w:t xml:space="preserve"> </w:t>
      </w:r>
      <w:r>
        <w:t xml:space="preserve">– This role has only access to view the sites but </w:t>
      </w:r>
      <w:proofErr w:type="spellStart"/>
      <w:r>
        <w:t>can not</w:t>
      </w:r>
      <w:proofErr w:type="spellEnd"/>
      <w:r>
        <w:t xml:space="preserve"> change any settings or delete/edit any data.</w:t>
      </w:r>
    </w:p>
    <w:p w:rsidR="00103404" w:rsidRDefault="006F5948" w:rsidP="006F5948">
      <w:pPr>
        <w:pStyle w:val="Heading1"/>
      </w:pPr>
      <w:r>
        <w:t>Service Configuration</w:t>
      </w:r>
    </w:p>
    <w:p w:rsidR="006F5948" w:rsidRDefault="006F5948" w:rsidP="006F5948">
      <w:r>
        <w:t xml:space="preserve">Apart from the connection string in the </w:t>
      </w:r>
      <w:proofErr w:type="spellStart"/>
      <w:r w:rsidRPr="006F5948">
        <w:rPr>
          <w:b/>
        </w:rPr>
        <w:t>openXDA.exe.config</w:t>
      </w:r>
      <w:proofErr w:type="spellEnd"/>
      <w:r>
        <w:t xml:space="preserve"> file, configuration options for the service are located in the database in a table called </w:t>
      </w:r>
      <w:r w:rsidRPr="006F5948">
        <w:rPr>
          <w:b/>
        </w:rPr>
        <w:t>Setting</w:t>
      </w:r>
      <w:r>
        <w:t>. These are the configuration options that can be defined in the Setting table.</w:t>
      </w:r>
    </w:p>
    <w:p w:rsidR="003C0573" w:rsidRPr="00A54A21" w:rsidRDefault="003C0573" w:rsidP="003C0573">
      <w:pPr>
        <w:pStyle w:val="ListParagraph"/>
        <w:numPr>
          <w:ilvl w:val="0"/>
          <w:numId w:val="7"/>
        </w:numPr>
      </w:pPr>
      <w:proofErr w:type="spellStart"/>
      <w:r>
        <w:rPr>
          <w:b/>
        </w:rPr>
        <w:t>Breakers.LateBreakerThreshold</w:t>
      </w:r>
      <w:proofErr w:type="spellEnd"/>
    </w:p>
    <w:p w:rsidR="003C0573" w:rsidRDefault="003C0573" w:rsidP="003C0573">
      <w:pPr>
        <w:pStyle w:val="ListParagraph"/>
        <w:numPr>
          <w:ilvl w:val="1"/>
          <w:numId w:val="7"/>
        </w:numPr>
      </w:pPr>
      <w:r>
        <w:t>Default: 1.0</w:t>
      </w:r>
    </w:p>
    <w:p w:rsidR="003C0573" w:rsidRPr="00AB2EEC" w:rsidRDefault="003C0573" w:rsidP="003C0573">
      <w:pPr>
        <w:pStyle w:val="ListParagraph"/>
        <w:numPr>
          <w:ilvl w:val="1"/>
          <w:numId w:val="7"/>
        </w:numPr>
      </w:pPr>
      <w:r>
        <w:t>The maximum number of cycles that a breaker operation’s timing can exceed the configured breaker speed before being considered late.</w:t>
      </w:r>
      <w:r>
        <w:br/>
      </w:r>
    </w:p>
    <w:p w:rsidR="003C0573" w:rsidRPr="00AB2EEC" w:rsidRDefault="003C0573" w:rsidP="003C0573">
      <w:pPr>
        <w:pStyle w:val="ListParagraph"/>
        <w:numPr>
          <w:ilvl w:val="0"/>
          <w:numId w:val="7"/>
        </w:numPr>
      </w:pPr>
      <w:proofErr w:type="spellStart"/>
      <w:r>
        <w:rPr>
          <w:b/>
        </w:rPr>
        <w:t>Breakers.OpenBreakerThreshold</w:t>
      </w:r>
      <w:proofErr w:type="spellEnd"/>
    </w:p>
    <w:p w:rsidR="003C0573" w:rsidRDefault="003C0573" w:rsidP="003C0573">
      <w:pPr>
        <w:pStyle w:val="ListParagraph"/>
        <w:numPr>
          <w:ilvl w:val="1"/>
          <w:numId w:val="7"/>
        </w:numPr>
      </w:pPr>
      <w:r>
        <w:t>Default: 20.0</w:t>
      </w:r>
    </w:p>
    <w:p w:rsidR="003C0573" w:rsidRDefault="003C0573" w:rsidP="003C0573">
      <w:pPr>
        <w:pStyle w:val="ListParagraph"/>
        <w:numPr>
          <w:ilvl w:val="1"/>
          <w:numId w:val="7"/>
        </w:numPr>
      </w:pPr>
      <w:r>
        <w:t>The maximum current, in amps, at which the breaker can be considered open.</w:t>
      </w:r>
    </w:p>
    <w:p w:rsidR="003C0573" w:rsidRDefault="003C0573" w:rsidP="003C0573">
      <w:pPr>
        <w:pStyle w:val="ListParagraph"/>
        <w:numPr>
          <w:ilvl w:val="1"/>
          <w:numId w:val="7"/>
        </w:numPr>
      </w:pPr>
      <w:r>
        <w:t>This threshold is compared against the amplitude (peak) of the sine wave fitted to each cycle of the current waveform using linear regression. A flat, noisy signal should produce a very low amplitude sine wave.</w:t>
      </w:r>
      <w:r>
        <w:br/>
      </w:r>
    </w:p>
    <w:p w:rsidR="003C0573" w:rsidRPr="00B51542" w:rsidRDefault="003C0573" w:rsidP="003C0573">
      <w:pPr>
        <w:pStyle w:val="ListParagraph"/>
        <w:numPr>
          <w:ilvl w:val="0"/>
          <w:numId w:val="7"/>
        </w:numPr>
        <w:rPr>
          <w:b/>
        </w:rPr>
      </w:pPr>
      <w:proofErr w:type="spellStart"/>
      <w:r w:rsidRPr="00B51542">
        <w:rPr>
          <w:b/>
        </w:rPr>
        <w:t>COMTRADEMinWaitTime</w:t>
      </w:r>
      <w:proofErr w:type="spellEnd"/>
    </w:p>
    <w:p w:rsidR="003C0573" w:rsidRDefault="003C0573" w:rsidP="003C0573">
      <w:pPr>
        <w:pStyle w:val="ListParagraph"/>
        <w:numPr>
          <w:ilvl w:val="1"/>
          <w:numId w:val="7"/>
        </w:numPr>
      </w:pPr>
      <w:r>
        <w:t>Default: 15.0</w:t>
      </w:r>
    </w:p>
    <w:p w:rsidR="003C0573" w:rsidRDefault="003C0573" w:rsidP="003C0573">
      <w:pPr>
        <w:pStyle w:val="ListParagraph"/>
        <w:numPr>
          <w:ilvl w:val="1"/>
          <w:numId w:val="7"/>
        </w:numPr>
      </w:pPr>
      <w:r>
        <w:t>The minimum amount of time, in seconds, to wait for additional data files after the system detects the existence of a .d00 COMTRADE file.</w:t>
      </w:r>
    </w:p>
    <w:p w:rsidR="003C0573" w:rsidRDefault="003C0573" w:rsidP="003C0573">
      <w:pPr>
        <w:pStyle w:val="ListParagraph"/>
        <w:numPr>
          <w:ilvl w:val="1"/>
          <w:numId w:val="7"/>
        </w:numPr>
      </w:pPr>
      <w:r>
        <w:t xml:space="preserve">The best way to ensure that all data files are present before </w:t>
      </w:r>
      <w:proofErr w:type="spellStart"/>
      <w:r>
        <w:t>openXDA</w:t>
      </w:r>
      <w:proofErr w:type="spellEnd"/>
      <w:r>
        <w:t xml:space="preserve"> attempts to process them is to copy the data files first, then copy the .</w:t>
      </w:r>
      <w:proofErr w:type="spellStart"/>
      <w:r>
        <w:t>cfg</w:t>
      </w:r>
      <w:proofErr w:type="spellEnd"/>
      <w:r>
        <w:t xml:space="preserve"> file last.</w:t>
      </w:r>
      <w:r>
        <w:br/>
      </w:r>
    </w:p>
    <w:p w:rsidR="003C0573" w:rsidRPr="00AA4586" w:rsidRDefault="003C0573" w:rsidP="003C0573">
      <w:pPr>
        <w:pStyle w:val="ListParagraph"/>
        <w:numPr>
          <w:ilvl w:val="0"/>
          <w:numId w:val="7"/>
        </w:numPr>
      </w:pPr>
      <w:proofErr w:type="spellStart"/>
      <w:r>
        <w:rPr>
          <w:b/>
        </w:rPr>
        <w:t>DbTimeout</w:t>
      </w:r>
      <w:proofErr w:type="spellEnd"/>
    </w:p>
    <w:p w:rsidR="003C0573" w:rsidRDefault="003C0573" w:rsidP="003C0573">
      <w:pPr>
        <w:pStyle w:val="ListParagraph"/>
        <w:numPr>
          <w:ilvl w:val="1"/>
          <w:numId w:val="7"/>
        </w:numPr>
      </w:pPr>
      <w:r>
        <w:t>Default: 120</w:t>
      </w:r>
    </w:p>
    <w:p w:rsidR="003C0573" w:rsidRDefault="003C0573" w:rsidP="003C0573">
      <w:pPr>
        <w:pStyle w:val="ListParagraph"/>
        <w:numPr>
          <w:ilvl w:val="1"/>
          <w:numId w:val="7"/>
        </w:numPr>
      </w:pPr>
      <w:r>
        <w:t>Amount of time each database query is given to complete, in seconds.</w:t>
      </w:r>
      <w:r>
        <w:br/>
      </w:r>
    </w:p>
    <w:p w:rsidR="003C0573" w:rsidRDefault="003C0573" w:rsidP="003C0573">
      <w:r>
        <w:br w:type="page"/>
      </w:r>
    </w:p>
    <w:p w:rsidR="00CB2835" w:rsidRDefault="00CB2835" w:rsidP="00CB2835">
      <w:pPr>
        <w:pStyle w:val="ListParagraph"/>
        <w:numPr>
          <w:ilvl w:val="0"/>
          <w:numId w:val="7"/>
        </w:numPr>
        <w:rPr>
          <w:b/>
        </w:rPr>
      </w:pPr>
      <w:proofErr w:type="spellStart"/>
      <w:r w:rsidRPr="004755D2">
        <w:rPr>
          <w:b/>
        </w:rPr>
        <w:lastRenderedPageBreak/>
        <w:t>Default</w:t>
      </w:r>
      <w:r>
        <w:rPr>
          <w:b/>
        </w:rPr>
        <w:t>DisturbanceEnvelope</w:t>
      </w:r>
      <w:proofErr w:type="spellEnd"/>
    </w:p>
    <w:p w:rsidR="00CB2835" w:rsidRDefault="00CB2835" w:rsidP="00CB2835">
      <w:pPr>
        <w:pStyle w:val="ListParagraph"/>
        <w:numPr>
          <w:ilvl w:val="1"/>
          <w:numId w:val="7"/>
        </w:numPr>
      </w:pPr>
      <w:r w:rsidRPr="004755D2">
        <w:t xml:space="preserve">Default: </w:t>
      </w:r>
      <w:r>
        <w:t>1</w:t>
      </w:r>
    </w:p>
    <w:p w:rsidR="00CB2835" w:rsidRPr="005A24D5" w:rsidRDefault="00CB2835" w:rsidP="00CB2835">
      <w:pPr>
        <w:pStyle w:val="ListParagraph"/>
        <w:numPr>
          <w:ilvl w:val="1"/>
          <w:numId w:val="7"/>
        </w:numPr>
        <w:rPr>
          <w:b/>
        </w:rPr>
      </w:pPr>
      <w:r>
        <w:t>The ID of the voltage envelope to use by displays when querying disturbance severity data for visualization.</w:t>
      </w:r>
      <w:r>
        <w:br/>
      </w:r>
    </w:p>
    <w:p w:rsidR="003C0573" w:rsidRDefault="003C0573" w:rsidP="003C0573">
      <w:pPr>
        <w:pStyle w:val="ListParagraph"/>
        <w:numPr>
          <w:ilvl w:val="0"/>
          <w:numId w:val="7"/>
        </w:numPr>
        <w:rPr>
          <w:b/>
        </w:rPr>
      </w:pPr>
      <w:proofErr w:type="spellStart"/>
      <w:r w:rsidRPr="004755D2">
        <w:rPr>
          <w:b/>
        </w:rPr>
        <w:t>DefaultMeterTimeZone</w:t>
      </w:r>
      <w:proofErr w:type="spellEnd"/>
    </w:p>
    <w:p w:rsidR="003C0573" w:rsidRDefault="003C0573" w:rsidP="003C0573">
      <w:pPr>
        <w:pStyle w:val="ListParagraph"/>
        <w:numPr>
          <w:ilvl w:val="1"/>
          <w:numId w:val="7"/>
        </w:numPr>
      </w:pPr>
      <w:r w:rsidRPr="004755D2">
        <w:t>Default: UTC</w:t>
      </w:r>
    </w:p>
    <w:p w:rsidR="003C0573" w:rsidRDefault="003C0573" w:rsidP="003C0573">
      <w:pPr>
        <w:pStyle w:val="ListParagraph"/>
        <w:numPr>
          <w:ilvl w:val="1"/>
          <w:numId w:val="7"/>
        </w:numPr>
      </w:pPr>
      <w:r>
        <w:t>The time zone identifier for the time zone used by meters in the system unless explicitly configured otherwise.</w:t>
      </w:r>
    </w:p>
    <w:p w:rsidR="003C0573" w:rsidRPr="005A24D5" w:rsidRDefault="003C0573" w:rsidP="003C0573">
      <w:pPr>
        <w:pStyle w:val="ListParagraph"/>
        <w:numPr>
          <w:ilvl w:val="1"/>
          <w:numId w:val="7"/>
        </w:numPr>
        <w:rPr>
          <w:b/>
        </w:rPr>
      </w:pPr>
      <w:r>
        <w:t xml:space="preserve">See </w:t>
      </w:r>
      <w:hyperlink r:id="rId6" w:history="1">
        <w:r w:rsidRPr="002A096D">
          <w:rPr>
            <w:rStyle w:val="Hyperlink"/>
          </w:rPr>
          <w:t>https://msdn.microsoft.com/en-us/library/ms912391(v=winembedded.11).aspx</w:t>
        </w:r>
      </w:hyperlink>
      <w:r>
        <w:t xml:space="preserve"> for the list of Windows time zone identifiers.</w:t>
      </w:r>
      <w:r>
        <w:br/>
      </w:r>
    </w:p>
    <w:p w:rsidR="003C0573" w:rsidRDefault="003C0573" w:rsidP="003C0573">
      <w:pPr>
        <w:pStyle w:val="ListParagraph"/>
        <w:numPr>
          <w:ilvl w:val="0"/>
          <w:numId w:val="7"/>
        </w:numPr>
        <w:rPr>
          <w:b/>
        </w:rPr>
      </w:pPr>
      <w:proofErr w:type="spellStart"/>
      <w:r>
        <w:rPr>
          <w:b/>
        </w:rPr>
        <w:t>Email.EnableSSL</w:t>
      </w:r>
      <w:proofErr w:type="spellEnd"/>
    </w:p>
    <w:p w:rsidR="003C0573" w:rsidRDefault="003C0573" w:rsidP="003C0573">
      <w:pPr>
        <w:pStyle w:val="ListParagraph"/>
        <w:numPr>
          <w:ilvl w:val="1"/>
          <w:numId w:val="7"/>
        </w:numPr>
        <w:rPr>
          <w:b/>
        </w:rPr>
      </w:pPr>
      <w:r>
        <w:t>Default: False</w:t>
      </w:r>
    </w:p>
    <w:p w:rsidR="003C0573" w:rsidRDefault="003C0573" w:rsidP="003C0573">
      <w:pPr>
        <w:pStyle w:val="ListParagraph"/>
        <w:numPr>
          <w:ilvl w:val="1"/>
          <w:numId w:val="7"/>
        </w:numPr>
        <w:rPr>
          <w:b/>
        </w:rPr>
      </w:pPr>
      <w:r>
        <w:t>Flag that determines whether to enable SSL when establishing communications with the SMTP server.</w:t>
      </w:r>
      <w:r w:rsidRPr="00D06AC6">
        <w:t xml:space="preserve"> </w:t>
      </w:r>
      <w:r>
        <w:br/>
      </w:r>
    </w:p>
    <w:p w:rsidR="003C0573" w:rsidRDefault="003C0573" w:rsidP="003C0573">
      <w:pPr>
        <w:pStyle w:val="ListParagraph"/>
        <w:numPr>
          <w:ilvl w:val="0"/>
          <w:numId w:val="7"/>
        </w:numPr>
        <w:rPr>
          <w:b/>
        </w:rPr>
      </w:pPr>
      <w:proofErr w:type="spellStart"/>
      <w:r>
        <w:rPr>
          <w:b/>
        </w:rPr>
        <w:t>Email.FromAddress</w:t>
      </w:r>
      <w:proofErr w:type="spellEnd"/>
    </w:p>
    <w:p w:rsidR="003C0573" w:rsidRPr="00B81094" w:rsidRDefault="003C0573" w:rsidP="003C0573">
      <w:pPr>
        <w:pStyle w:val="ListParagraph"/>
        <w:numPr>
          <w:ilvl w:val="1"/>
          <w:numId w:val="7"/>
        </w:numPr>
        <w:rPr>
          <w:b/>
        </w:rPr>
      </w:pPr>
      <w:r>
        <w:t xml:space="preserve">Default: </w:t>
      </w:r>
      <w:r w:rsidRPr="00B81094">
        <w:t>openXDA@gridprotectionalliance.org</w:t>
      </w:r>
    </w:p>
    <w:p w:rsidR="003C0573" w:rsidRDefault="003C0573" w:rsidP="003C0573">
      <w:pPr>
        <w:pStyle w:val="ListParagraph"/>
        <w:numPr>
          <w:ilvl w:val="1"/>
          <w:numId w:val="7"/>
        </w:numPr>
      </w:pPr>
      <w:r>
        <w:t>The email address placed on the From line of the emails sent when a fault is detected.</w:t>
      </w:r>
      <w:r>
        <w:br/>
      </w:r>
    </w:p>
    <w:p w:rsidR="003C0573" w:rsidRDefault="003C0573" w:rsidP="003C0573">
      <w:pPr>
        <w:pStyle w:val="ListParagraph"/>
        <w:numPr>
          <w:ilvl w:val="0"/>
          <w:numId w:val="7"/>
        </w:numPr>
        <w:rPr>
          <w:b/>
        </w:rPr>
      </w:pPr>
      <w:proofErr w:type="spellStart"/>
      <w:r w:rsidRPr="005A24D5">
        <w:rPr>
          <w:b/>
        </w:rPr>
        <w:t>Email</w:t>
      </w:r>
      <w:r>
        <w:rPr>
          <w:b/>
        </w:rPr>
        <w:t>.Password</w:t>
      </w:r>
      <w:proofErr w:type="spellEnd"/>
    </w:p>
    <w:p w:rsidR="003C0573" w:rsidRPr="005A24D5" w:rsidRDefault="003C0573" w:rsidP="003C0573">
      <w:pPr>
        <w:pStyle w:val="ListParagraph"/>
        <w:numPr>
          <w:ilvl w:val="1"/>
          <w:numId w:val="7"/>
        </w:numPr>
        <w:rPr>
          <w:b/>
        </w:rPr>
      </w:pPr>
      <w:r>
        <w:t>The password used to authenticate to the SMTP server.</w:t>
      </w:r>
    </w:p>
    <w:p w:rsidR="003C0573" w:rsidRDefault="003C0573" w:rsidP="003C0573">
      <w:pPr>
        <w:pStyle w:val="ListParagraph"/>
        <w:numPr>
          <w:ilvl w:val="1"/>
          <w:numId w:val="7"/>
        </w:numPr>
      </w:pPr>
      <w:r>
        <w:t>Remove this field from system settings if no authentication is required.</w:t>
      </w:r>
      <w:r>
        <w:br/>
      </w:r>
    </w:p>
    <w:p w:rsidR="003C0573" w:rsidRDefault="003C0573" w:rsidP="003C0573">
      <w:pPr>
        <w:pStyle w:val="ListParagraph"/>
        <w:numPr>
          <w:ilvl w:val="0"/>
          <w:numId w:val="7"/>
        </w:numPr>
        <w:rPr>
          <w:b/>
        </w:rPr>
      </w:pPr>
      <w:proofErr w:type="spellStart"/>
      <w:r>
        <w:rPr>
          <w:b/>
        </w:rPr>
        <w:t>Email.SMTPServer</w:t>
      </w:r>
      <w:proofErr w:type="spellEnd"/>
    </w:p>
    <w:p w:rsidR="003C0573" w:rsidRDefault="003C0573" w:rsidP="003C0573">
      <w:pPr>
        <w:pStyle w:val="ListParagraph"/>
        <w:numPr>
          <w:ilvl w:val="1"/>
          <w:numId w:val="7"/>
        </w:numPr>
        <w:rPr>
          <w:b/>
        </w:rPr>
      </w:pPr>
      <w:r>
        <w:t>The hostname or IP address of the SMTP server used for sending emails when a fault is detected.</w:t>
      </w:r>
      <w:r>
        <w:br/>
      </w:r>
    </w:p>
    <w:p w:rsidR="003C0573" w:rsidRDefault="003C0573" w:rsidP="003C0573">
      <w:pPr>
        <w:pStyle w:val="ListParagraph"/>
        <w:numPr>
          <w:ilvl w:val="0"/>
          <w:numId w:val="7"/>
        </w:numPr>
        <w:rPr>
          <w:b/>
        </w:rPr>
      </w:pPr>
      <w:proofErr w:type="spellStart"/>
      <w:r>
        <w:rPr>
          <w:b/>
        </w:rPr>
        <w:t>Email.Username</w:t>
      </w:r>
      <w:proofErr w:type="spellEnd"/>
    </w:p>
    <w:p w:rsidR="003C0573" w:rsidRPr="005A24D5" w:rsidRDefault="003C0573" w:rsidP="003C0573">
      <w:pPr>
        <w:pStyle w:val="ListParagraph"/>
        <w:numPr>
          <w:ilvl w:val="1"/>
          <w:numId w:val="7"/>
        </w:numPr>
        <w:rPr>
          <w:b/>
        </w:rPr>
      </w:pPr>
      <w:r>
        <w:t>The username used to authenticate to the SMTP server.</w:t>
      </w:r>
    </w:p>
    <w:p w:rsidR="00CB2835" w:rsidRDefault="003C0573" w:rsidP="003C0573">
      <w:pPr>
        <w:pStyle w:val="ListParagraph"/>
        <w:numPr>
          <w:ilvl w:val="1"/>
          <w:numId w:val="7"/>
        </w:numPr>
      </w:pPr>
      <w:r>
        <w:t>Remove this field from system settings or leave it blank if no authentication is required.</w:t>
      </w:r>
      <w:r>
        <w:br/>
      </w:r>
    </w:p>
    <w:p w:rsidR="00CB2835" w:rsidRDefault="00CB2835" w:rsidP="00CB2835">
      <w:r>
        <w:br w:type="page"/>
      </w:r>
    </w:p>
    <w:p w:rsidR="003C0573" w:rsidRDefault="003C0573" w:rsidP="003C0573">
      <w:pPr>
        <w:pStyle w:val="ListParagraph"/>
        <w:numPr>
          <w:ilvl w:val="0"/>
          <w:numId w:val="7"/>
        </w:numPr>
        <w:rPr>
          <w:b/>
        </w:rPr>
      </w:pPr>
      <w:proofErr w:type="spellStart"/>
      <w:r>
        <w:rPr>
          <w:b/>
        </w:rPr>
        <w:lastRenderedPageBreak/>
        <w:t>EventEmail.</w:t>
      </w:r>
      <w:r w:rsidRPr="004755D2">
        <w:rPr>
          <w:b/>
        </w:rPr>
        <w:t>WaitPeriod</w:t>
      </w:r>
      <w:proofErr w:type="spellEnd"/>
    </w:p>
    <w:p w:rsidR="003C0573" w:rsidRDefault="003C0573" w:rsidP="003C0573">
      <w:pPr>
        <w:pStyle w:val="ListParagraph"/>
        <w:numPr>
          <w:ilvl w:val="1"/>
          <w:numId w:val="7"/>
        </w:numPr>
      </w:pPr>
      <w:r w:rsidRPr="004755D2">
        <w:t>Default: 10.0</w:t>
      </w:r>
    </w:p>
    <w:p w:rsidR="003C0573" w:rsidRDefault="003C0573" w:rsidP="003C0573">
      <w:pPr>
        <w:pStyle w:val="ListParagraph"/>
        <w:numPr>
          <w:ilvl w:val="1"/>
          <w:numId w:val="7"/>
        </w:numPr>
      </w:pPr>
      <w:r>
        <w:t>The amount of time, in seconds, between the time a file is processed by the system and the time an email should be produced by the system.</w:t>
      </w:r>
    </w:p>
    <w:p w:rsidR="003C0573" w:rsidRDefault="003C0573" w:rsidP="003C0573">
      <w:pPr>
        <w:pStyle w:val="ListParagraph"/>
        <w:numPr>
          <w:ilvl w:val="1"/>
          <w:numId w:val="7"/>
        </w:numPr>
      </w:pPr>
      <w:r>
        <w:t xml:space="preserve">Increasing the wait period will allow </w:t>
      </w:r>
      <w:proofErr w:type="spellStart"/>
      <w:r>
        <w:t>openXDA</w:t>
      </w:r>
      <w:proofErr w:type="spellEnd"/>
      <w:r>
        <w:t xml:space="preserve"> more time to gather details about an event from multiple meters and provide a single email result.</w:t>
      </w:r>
    </w:p>
    <w:p w:rsidR="003C0573" w:rsidRDefault="003C0573" w:rsidP="003C0573">
      <w:pPr>
        <w:pStyle w:val="ListParagraph"/>
        <w:numPr>
          <w:ilvl w:val="1"/>
          <w:numId w:val="7"/>
        </w:numPr>
      </w:pPr>
      <w:r>
        <w:t>Shortening the wait period will decrease the amount of time between the even and the email notification, but may result in redundancy between emails when new information arrives from another meter.</w:t>
      </w:r>
      <w:r>
        <w:br/>
      </w:r>
    </w:p>
    <w:p w:rsidR="003C0573" w:rsidRPr="00872147" w:rsidRDefault="003C0573" w:rsidP="003C0573">
      <w:pPr>
        <w:pStyle w:val="ListParagraph"/>
        <w:numPr>
          <w:ilvl w:val="0"/>
          <w:numId w:val="7"/>
        </w:numPr>
      </w:pPr>
      <w:proofErr w:type="spellStart"/>
      <w:r>
        <w:rPr>
          <w:b/>
        </w:rPr>
        <w:t>FaultLocation.MaxFaultDistanceMultiplier</w:t>
      </w:r>
      <w:proofErr w:type="spellEnd"/>
    </w:p>
    <w:p w:rsidR="003C0573" w:rsidRDefault="003C0573" w:rsidP="003C0573">
      <w:pPr>
        <w:pStyle w:val="ListParagraph"/>
        <w:numPr>
          <w:ilvl w:val="1"/>
          <w:numId w:val="7"/>
        </w:numPr>
      </w:pPr>
      <w:r>
        <w:t>Default: 1.05</w:t>
      </w:r>
    </w:p>
    <w:p w:rsidR="003C0573" w:rsidRDefault="003C0573" w:rsidP="003C0573">
      <w:pPr>
        <w:pStyle w:val="ListParagraph"/>
        <w:numPr>
          <w:ilvl w:val="1"/>
          <w:numId w:val="7"/>
        </w:numPr>
      </w:pPr>
      <w:r>
        <w:t>The multiplier applied to the line length to determine the maximum value allowed for fault distance before the results are considered invalid.</w:t>
      </w:r>
      <w:r>
        <w:br/>
      </w:r>
    </w:p>
    <w:p w:rsidR="003C0573" w:rsidRPr="00872147" w:rsidRDefault="003C0573" w:rsidP="003C0573">
      <w:pPr>
        <w:pStyle w:val="ListParagraph"/>
        <w:numPr>
          <w:ilvl w:val="0"/>
          <w:numId w:val="7"/>
        </w:numPr>
        <w:rPr>
          <w:b/>
        </w:rPr>
      </w:pPr>
      <w:proofErr w:type="spellStart"/>
      <w:r>
        <w:rPr>
          <w:b/>
        </w:rPr>
        <w:t>FaultLocation.</w:t>
      </w:r>
      <w:r w:rsidRPr="00872147">
        <w:rPr>
          <w:b/>
        </w:rPr>
        <w:t>MinFaultDistanceMultiplier</w:t>
      </w:r>
      <w:proofErr w:type="spellEnd"/>
    </w:p>
    <w:p w:rsidR="003C0573" w:rsidRDefault="003C0573" w:rsidP="003C0573">
      <w:pPr>
        <w:pStyle w:val="ListParagraph"/>
        <w:numPr>
          <w:ilvl w:val="1"/>
          <w:numId w:val="7"/>
        </w:numPr>
      </w:pPr>
      <w:r>
        <w:t>Default: -0.05</w:t>
      </w:r>
    </w:p>
    <w:p w:rsidR="003C0573" w:rsidRDefault="003C0573" w:rsidP="003C0573">
      <w:pPr>
        <w:pStyle w:val="ListParagraph"/>
        <w:numPr>
          <w:ilvl w:val="1"/>
          <w:numId w:val="7"/>
        </w:numPr>
      </w:pPr>
      <w:r>
        <w:t>The multiplier applied to the line length to determine the minimum value allowed for fault distance before the results are considered invalid.</w:t>
      </w:r>
      <w:r>
        <w:br/>
      </w:r>
    </w:p>
    <w:p w:rsidR="003C0573" w:rsidRDefault="003C0573" w:rsidP="003C0573">
      <w:pPr>
        <w:pStyle w:val="ListParagraph"/>
        <w:numPr>
          <w:ilvl w:val="0"/>
          <w:numId w:val="7"/>
        </w:numPr>
        <w:rPr>
          <w:b/>
        </w:rPr>
      </w:pPr>
      <w:proofErr w:type="spellStart"/>
      <w:r>
        <w:rPr>
          <w:b/>
        </w:rPr>
        <w:t>FaultLocation.</w:t>
      </w:r>
      <w:r w:rsidRPr="00230CD3">
        <w:rPr>
          <w:b/>
        </w:rPr>
        <w:t>PrefaultTrigger</w:t>
      </w:r>
      <w:proofErr w:type="spellEnd"/>
    </w:p>
    <w:p w:rsidR="003C0573" w:rsidRPr="00230CD3" w:rsidRDefault="003C0573" w:rsidP="003C0573">
      <w:pPr>
        <w:pStyle w:val="ListParagraph"/>
        <w:numPr>
          <w:ilvl w:val="1"/>
          <w:numId w:val="7"/>
        </w:numPr>
        <w:rPr>
          <w:b/>
        </w:rPr>
      </w:pPr>
      <w:r>
        <w:t>Default: 5.0</w:t>
      </w:r>
    </w:p>
    <w:p w:rsidR="003C0573" w:rsidRPr="00230CD3" w:rsidRDefault="003C0573" w:rsidP="003C0573">
      <w:pPr>
        <w:pStyle w:val="ListParagraph"/>
        <w:numPr>
          <w:ilvl w:val="1"/>
          <w:numId w:val="7"/>
        </w:numPr>
        <w:rPr>
          <w:b/>
        </w:rPr>
      </w:pPr>
      <w:r>
        <w:t xml:space="preserve">The threshold at which the ratio between RMS current and </w:t>
      </w:r>
      <w:proofErr w:type="spellStart"/>
      <w:r>
        <w:t>prefault</w:t>
      </w:r>
      <w:proofErr w:type="spellEnd"/>
      <w:r>
        <w:t xml:space="preserve"> RMS current indicates faulted conditions.</w:t>
      </w:r>
    </w:p>
    <w:p w:rsidR="003C0573" w:rsidRDefault="003C0573" w:rsidP="003C0573">
      <w:pPr>
        <w:pStyle w:val="ListParagraph"/>
        <w:numPr>
          <w:ilvl w:val="1"/>
          <w:numId w:val="7"/>
        </w:numPr>
      </w:pPr>
      <w:r>
        <w:t>If the ratio exceeds this threshold, the cycle is considered to have been recorded during a fault, but only if the fault suppression algorithm indicates that there is no reason to believe otherwise.</w:t>
      </w:r>
      <w:r>
        <w:br/>
      </w:r>
    </w:p>
    <w:p w:rsidR="003C0573" w:rsidRDefault="003C0573" w:rsidP="003C0573">
      <w:pPr>
        <w:pStyle w:val="ListParagraph"/>
        <w:numPr>
          <w:ilvl w:val="0"/>
          <w:numId w:val="7"/>
        </w:numPr>
        <w:rPr>
          <w:b/>
        </w:rPr>
      </w:pPr>
      <w:proofErr w:type="spellStart"/>
      <w:r>
        <w:rPr>
          <w:b/>
        </w:rPr>
        <w:t>FaultLocation.UseDefaultFaultDetectionLogic</w:t>
      </w:r>
      <w:proofErr w:type="spellEnd"/>
    </w:p>
    <w:p w:rsidR="003C0573" w:rsidRPr="00D06AC6" w:rsidRDefault="003C0573" w:rsidP="003C0573">
      <w:pPr>
        <w:pStyle w:val="ListParagraph"/>
        <w:numPr>
          <w:ilvl w:val="1"/>
          <w:numId w:val="7"/>
        </w:numPr>
        <w:rPr>
          <w:b/>
        </w:rPr>
      </w:pPr>
      <w:r>
        <w:t>Default: True</w:t>
      </w:r>
    </w:p>
    <w:p w:rsidR="003C0573" w:rsidRDefault="003C0573" w:rsidP="003C0573">
      <w:pPr>
        <w:pStyle w:val="ListParagraph"/>
        <w:numPr>
          <w:ilvl w:val="1"/>
          <w:numId w:val="7"/>
        </w:numPr>
      </w:pPr>
      <w:r>
        <w:t>Indicates whether to use the default fault detection logic when the line-specific fault detection logic fails or is not defined.</w:t>
      </w:r>
    </w:p>
    <w:p w:rsidR="00CB2835" w:rsidRDefault="003C0573" w:rsidP="003C0573">
      <w:pPr>
        <w:pStyle w:val="ListParagraph"/>
        <w:numPr>
          <w:ilvl w:val="1"/>
          <w:numId w:val="7"/>
        </w:numPr>
      </w:pPr>
      <w:r>
        <w:t>The default fault detection logic will only be applied if the system encounters errors during line-specific fault detection, but not if the line-specific fault detection does not detect a fault.</w:t>
      </w:r>
      <w:r>
        <w:br/>
      </w:r>
    </w:p>
    <w:p w:rsidR="00CB2835" w:rsidRDefault="00CB2835" w:rsidP="00CB2835">
      <w:r>
        <w:br w:type="page"/>
      </w:r>
    </w:p>
    <w:p w:rsidR="003C0573" w:rsidRPr="00EA0189" w:rsidRDefault="003C0573" w:rsidP="003C0573">
      <w:pPr>
        <w:pStyle w:val="ListParagraph"/>
        <w:numPr>
          <w:ilvl w:val="0"/>
          <w:numId w:val="7"/>
        </w:numPr>
      </w:pPr>
      <w:proofErr w:type="spellStart"/>
      <w:r>
        <w:rPr>
          <w:b/>
        </w:rPr>
        <w:lastRenderedPageBreak/>
        <w:t>FaultLocation.WarnMissingDetectionLogic</w:t>
      </w:r>
      <w:proofErr w:type="spellEnd"/>
    </w:p>
    <w:p w:rsidR="003C0573" w:rsidRDefault="003C0573" w:rsidP="003C0573">
      <w:pPr>
        <w:pStyle w:val="ListParagraph"/>
        <w:numPr>
          <w:ilvl w:val="1"/>
          <w:numId w:val="7"/>
        </w:numPr>
      </w:pPr>
      <w:r>
        <w:t>Default: False</w:t>
      </w:r>
    </w:p>
    <w:p w:rsidR="003C0573" w:rsidRDefault="003C0573" w:rsidP="003C0573">
      <w:pPr>
        <w:pStyle w:val="ListParagraph"/>
        <w:numPr>
          <w:ilvl w:val="1"/>
          <w:numId w:val="7"/>
        </w:numPr>
      </w:pPr>
      <w:r>
        <w:t xml:space="preserve">Indicates whether to generate warning messages in the </w:t>
      </w:r>
      <w:proofErr w:type="spellStart"/>
      <w:r>
        <w:t>openXDA</w:t>
      </w:r>
      <w:proofErr w:type="spellEnd"/>
      <w:r>
        <w:t xml:space="preserve"> Console and log files if the fault detection logic is not explicitly defined for a given line.</w:t>
      </w:r>
      <w:r>
        <w:br/>
      </w:r>
    </w:p>
    <w:p w:rsidR="003C0573" w:rsidRPr="006F5948" w:rsidRDefault="003C0573" w:rsidP="003C0573">
      <w:pPr>
        <w:pStyle w:val="ListParagraph"/>
        <w:numPr>
          <w:ilvl w:val="0"/>
          <w:numId w:val="7"/>
        </w:numPr>
      </w:pPr>
      <w:proofErr w:type="spellStart"/>
      <w:r>
        <w:rPr>
          <w:b/>
        </w:rPr>
        <w:t>FilePattern</w:t>
      </w:r>
      <w:proofErr w:type="spellEnd"/>
    </w:p>
    <w:p w:rsidR="003C0573" w:rsidRPr="00872147" w:rsidRDefault="003C0573" w:rsidP="003C0573">
      <w:pPr>
        <w:pStyle w:val="ListParagraph"/>
        <w:numPr>
          <w:ilvl w:val="1"/>
          <w:numId w:val="7"/>
        </w:numPr>
      </w:pPr>
      <w:r>
        <w:t xml:space="preserve">Default: </w:t>
      </w:r>
      <w:r w:rsidRPr="00872147">
        <w:rPr>
          <w:rFonts w:ascii="Consolas" w:hAnsi="Consolas" w:cs="Consolas"/>
          <w:sz w:val="20"/>
          <w:szCs w:val="20"/>
        </w:rPr>
        <w:t>(?&lt;</w:t>
      </w:r>
      <w:proofErr w:type="spellStart"/>
      <w:r w:rsidRPr="00872147">
        <w:rPr>
          <w:rFonts w:ascii="Consolas" w:hAnsi="Consolas" w:cs="Consolas"/>
          <w:sz w:val="20"/>
          <w:szCs w:val="20"/>
        </w:rPr>
        <w:t>AssetKey</w:t>
      </w:r>
      <w:proofErr w:type="spellEnd"/>
      <w:r w:rsidRPr="00872147">
        <w:rPr>
          <w:rFonts w:ascii="Consolas" w:hAnsi="Consolas" w:cs="Consolas"/>
          <w:sz w:val="20"/>
          <w:szCs w:val="20"/>
        </w:rPr>
        <w:t>&gt;[^\\]+)\\[^\\]+$</w:t>
      </w:r>
    </w:p>
    <w:p w:rsidR="003C0573" w:rsidRDefault="003C0573" w:rsidP="003C0573">
      <w:pPr>
        <w:pStyle w:val="ListParagraph"/>
        <w:numPr>
          <w:ilvl w:val="1"/>
          <w:numId w:val="7"/>
        </w:numPr>
      </w:pPr>
      <w:r w:rsidRPr="00872147">
        <w:t>Regular expression pattern that defines how files are associated with their meters.</w:t>
      </w:r>
    </w:p>
    <w:p w:rsidR="003C0573" w:rsidRDefault="003C0573" w:rsidP="003C0573">
      <w:pPr>
        <w:pStyle w:val="ListParagraph"/>
        <w:numPr>
          <w:ilvl w:val="1"/>
          <w:numId w:val="7"/>
        </w:numPr>
      </w:pPr>
      <w:r>
        <w:t xml:space="preserve">A capture group for </w:t>
      </w:r>
      <w:proofErr w:type="spellStart"/>
      <w:r w:rsidRPr="00872147">
        <w:rPr>
          <w:b/>
        </w:rPr>
        <w:t>AssetKey</w:t>
      </w:r>
      <w:proofErr w:type="spellEnd"/>
      <w:r>
        <w:t xml:space="preserve"> must be specified.</w:t>
      </w:r>
    </w:p>
    <w:p w:rsidR="003C0573" w:rsidRDefault="003C0573" w:rsidP="003C0573">
      <w:pPr>
        <w:pStyle w:val="ListParagraph"/>
        <w:numPr>
          <w:ilvl w:val="1"/>
          <w:numId w:val="7"/>
        </w:numPr>
      </w:pPr>
      <w:r>
        <w:t xml:space="preserve">See </w:t>
      </w:r>
      <w:hyperlink r:id="rId7" w:history="1">
        <w:r w:rsidRPr="00BC51F4">
          <w:rPr>
            <w:rStyle w:val="Hyperlink"/>
          </w:rPr>
          <w:t>http://msdn.microsoft.com/en-us/library/az24scfc(v=vs.110).aspx</w:t>
        </w:r>
      </w:hyperlink>
      <w:r>
        <w:t xml:space="preserve"> for more information about regular expression in .NET.</w:t>
      </w:r>
      <w:r>
        <w:br/>
      </w:r>
    </w:p>
    <w:p w:rsidR="007D56F8" w:rsidRDefault="007D56F8" w:rsidP="007D56F8">
      <w:pPr>
        <w:pStyle w:val="ListParagraph"/>
        <w:numPr>
          <w:ilvl w:val="0"/>
          <w:numId w:val="7"/>
        </w:numPr>
        <w:rPr>
          <w:b/>
        </w:rPr>
      </w:pPr>
      <w:r>
        <w:t xml:space="preserve"> </w:t>
      </w:r>
      <w:proofErr w:type="spellStart"/>
      <w:r w:rsidRPr="00B51542">
        <w:rPr>
          <w:b/>
        </w:rPr>
        <w:t>FileShares</w:t>
      </w:r>
      <w:proofErr w:type="spellEnd"/>
    </w:p>
    <w:p w:rsidR="007D56F8" w:rsidRPr="00B51542" w:rsidRDefault="007D56F8" w:rsidP="007D56F8">
      <w:pPr>
        <w:pStyle w:val="ListParagraph"/>
        <w:numPr>
          <w:ilvl w:val="1"/>
          <w:numId w:val="7"/>
        </w:numPr>
        <w:rPr>
          <w:b/>
        </w:rPr>
      </w:pPr>
      <w:r>
        <w:t>A double semicolon-separated list of connection strings that define the credentials required for the service to connect to a file share.</w:t>
      </w:r>
    </w:p>
    <w:p w:rsidR="007D56F8" w:rsidRPr="00B51542" w:rsidRDefault="007D56F8" w:rsidP="007D56F8">
      <w:pPr>
        <w:pStyle w:val="ListParagraph"/>
        <w:numPr>
          <w:ilvl w:val="1"/>
          <w:numId w:val="7"/>
        </w:numPr>
        <w:rPr>
          <w:b/>
        </w:rPr>
      </w:pPr>
      <w:r>
        <w:t>Each connection string should contain 3 settings: Name, Username, and Password.</w:t>
      </w:r>
    </w:p>
    <w:p w:rsidR="007D56F8" w:rsidRPr="00B51542" w:rsidRDefault="007D56F8" w:rsidP="007D56F8">
      <w:pPr>
        <w:pStyle w:val="ListParagraph"/>
        <w:numPr>
          <w:ilvl w:val="2"/>
          <w:numId w:val="7"/>
        </w:numPr>
        <w:rPr>
          <w:b/>
        </w:rPr>
      </w:pPr>
      <w:r w:rsidRPr="00B51542">
        <w:rPr>
          <w:b/>
        </w:rPr>
        <w:t>Name</w:t>
      </w:r>
      <w:r>
        <w:t>: The name of the file share (</w:t>
      </w:r>
      <w:hyperlink r:id="rId8" w:history="1">
        <w:r w:rsidRPr="00BC51F4">
          <w:rPr>
            <w:rStyle w:val="Hyperlink"/>
          </w:rPr>
          <w:t>\\server\share</w:t>
        </w:r>
      </w:hyperlink>
      <w:r>
        <w:t>).</w:t>
      </w:r>
    </w:p>
    <w:p w:rsidR="007D56F8" w:rsidRPr="00B51542" w:rsidRDefault="007D56F8" w:rsidP="007D56F8">
      <w:pPr>
        <w:pStyle w:val="ListParagraph"/>
        <w:numPr>
          <w:ilvl w:val="2"/>
          <w:numId w:val="7"/>
        </w:numPr>
        <w:rPr>
          <w:b/>
        </w:rPr>
      </w:pPr>
      <w:proofErr w:type="spellStart"/>
      <w:r>
        <w:rPr>
          <w:b/>
        </w:rPr>
        <w:t>UserName</w:t>
      </w:r>
      <w:proofErr w:type="spellEnd"/>
      <w:r>
        <w:t>: The name of the user to log in as (DOMAIN\USERNAME).</w:t>
      </w:r>
    </w:p>
    <w:p w:rsidR="007D56F8" w:rsidRPr="00B51542" w:rsidRDefault="007D56F8" w:rsidP="007D56F8">
      <w:pPr>
        <w:pStyle w:val="ListParagraph"/>
        <w:numPr>
          <w:ilvl w:val="2"/>
          <w:numId w:val="7"/>
        </w:numPr>
        <w:rPr>
          <w:b/>
        </w:rPr>
      </w:pPr>
      <w:r>
        <w:rPr>
          <w:b/>
        </w:rPr>
        <w:t>Password</w:t>
      </w:r>
      <w:r>
        <w:t>: The password of the user to log in as.</w:t>
      </w:r>
    </w:p>
    <w:p w:rsidR="007D56F8" w:rsidRPr="00B31FEE" w:rsidRDefault="007D56F8" w:rsidP="007D56F8">
      <w:pPr>
        <w:pStyle w:val="ListParagraph"/>
        <w:numPr>
          <w:ilvl w:val="1"/>
          <w:numId w:val="7"/>
        </w:numPr>
        <w:rPr>
          <w:b/>
        </w:rPr>
      </w:pPr>
      <w:r>
        <w:t>Alternatively, each file share can be defined as three separate settings in the Setting table.</w:t>
      </w:r>
    </w:p>
    <w:p w:rsidR="007D56F8" w:rsidRPr="00B51542" w:rsidRDefault="007D56F8" w:rsidP="007D56F8">
      <w:pPr>
        <w:pStyle w:val="ListParagraph"/>
        <w:numPr>
          <w:ilvl w:val="2"/>
          <w:numId w:val="7"/>
        </w:numPr>
        <w:rPr>
          <w:b/>
        </w:rPr>
      </w:pPr>
      <w:r w:rsidRPr="00B31FEE">
        <w:rPr>
          <w:b/>
        </w:rPr>
        <w:t>Name</w:t>
      </w:r>
      <w:r>
        <w:tab/>
      </w:r>
      <w:r>
        <w:tab/>
      </w:r>
      <w:r>
        <w:tab/>
      </w:r>
      <w:r>
        <w:tab/>
      </w:r>
      <w:r w:rsidRPr="00B31FEE">
        <w:rPr>
          <w:b/>
        </w:rPr>
        <w:t>Value</w:t>
      </w:r>
    </w:p>
    <w:p w:rsidR="007D56F8" w:rsidRPr="00B51542" w:rsidRDefault="007D56F8" w:rsidP="007D56F8">
      <w:pPr>
        <w:pStyle w:val="ListParagraph"/>
        <w:numPr>
          <w:ilvl w:val="2"/>
          <w:numId w:val="7"/>
        </w:numPr>
        <w:rPr>
          <w:b/>
        </w:rPr>
      </w:pPr>
      <w:r>
        <w:t>FileShares.1.Name</w:t>
      </w:r>
      <w:r>
        <w:tab/>
      </w:r>
      <w:r>
        <w:tab/>
        <w:t>\\server1\share</w:t>
      </w:r>
      <w:r>
        <w:br/>
        <w:t>FileShares.1.Username</w:t>
      </w:r>
      <w:r>
        <w:tab/>
      </w:r>
      <w:r>
        <w:tab/>
        <w:t>DOMAIN1\USER1</w:t>
      </w:r>
      <w:r>
        <w:br/>
        <w:t>FileShares.1.Password</w:t>
      </w:r>
      <w:r>
        <w:tab/>
      </w:r>
      <w:r>
        <w:tab/>
        <w:t>user1pwd</w:t>
      </w:r>
    </w:p>
    <w:p w:rsidR="007D56F8" w:rsidRPr="00B51542" w:rsidRDefault="007D56F8" w:rsidP="007D56F8">
      <w:pPr>
        <w:pStyle w:val="ListParagraph"/>
        <w:numPr>
          <w:ilvl w:val="2"/>
          <w:numId w:val="7"/>
        </w:numPr>
        <w:rPr>
          <w:b/>
        </w:rPr>
      </w:pPr>
      <w:r>
        <w:t>FileShares.2.Name</w:t>
      </w:r>
      <w:r>
        <w:tab/>
      </w:r>
      <w:r>
        <w:tab/>
        <w:t>\\server2\share</w:t>
      </w:r>
      <w:r>
        <w:br/>
        <w:t>FileShares.2.Username</w:t>
      </w:r>
      <w:r>
        <w:tab/>
      </w:r>
      <w:r>
        <w:tab/>
        <w:t>DOMAIN2\USER2</w:t>
      </w:r>
      <w:r>
        <w:br/>
        <w:t>FileShares.2.Password</w:t>
      </w:r>
      <w:r>
        <w:tab/>
      </w:r>
      <w:r>
        <w:tab/>
        <w:t>user2pwd</w:t>
      </w:r>
    </w:p>
    <w:p w:rsidR="00CB2835" w:rsidRDefault="007D56F8" w:rsidP="007D56F8">
      <w:pPr>
        <w:pStyle w:val="ListParagraph"/>
        <w:numPr>
          <w:ilvl w:val="2"/>
          <w:numId w:val="7"/>
        </w:numPr>
        <w:rPr>
          <w:b/>
        </w:rPr>
      </w:pPr>
      <w:r>
        <w:t>Etc.</w:t>
      </w:r>
      <w:r>
        <w:br/>
      </w:r>
    </w:p>
    <w:p w:rsidR="00CB2835" w:rsidRDefault="00CB2835" w:rsidP="00CB2835">
      <w:r>
        <w:br w:type="page"/>
      </w:r>
    </w:p>
    <w:p w:rsidR="003C0573" w:rsidRPr="008D0CBF" w:rsidRDefault="003C0573" w:rsidP="003C0573">
      <w:pPr>
        <w:pStyle w:val="ListParagraph"/>
        <w:numPr>
          <w:ilvl w:val="0"/>
          <w:numId w:val="7"/>
        </w:numPr>
      </w:pPr>
      <w:proofErr w:type="spellStart"/>
      <w:r>
        <w:rPr>
          <w:b/>
        </w:rPr>
        <w:lastRenderedPageBreak/>
        <w:t>FileWatcherBufferSize</w:t>
      </w:r>
      <w:proofErr w:type="spellEnd"/>
    </w:p>
    <w:p w:rsidR="003C0573" w:rsidRDefault="003C0573" w:rsidP="003C0573">
      <w:pPr>
        <w:pStyle w:val="ListParagraph"/>
        <w:numPr>
          <w:ilvl w:val="1"/>
          <w:numId w:val="7"/>
        </w:numPr>
      </w:pPr>
      <w:r>
        <w:t>Default: 8192</w:t>
      </w:r>
    </w:p>
    <w:p w:rsidR="003C0573" w:rsidRDefault="003C0573" w:rsidP="003C0573">
      <w:pPr>
        <w:pStyle w:val="ListParagraph"/>
        <w:numPr>
          <w:ilvl w:val="1"/>
          <w:numId w:val="7"/>
        </w:numPr>
      </w:pPr>
      <w:r>
        <w:t>The size, in bytes, of the internal buffer used by the watchers of each of the configured watch directories.</w:t>
      </w:r>
    </w:p>
    <w:p w:rsidR="003C0573" w:rsidRDefault="003C0573" w:rsidP="003C0573">
      <w:pPr>
        <w:pStyle w:val="ListParagraph"/>
        <w:numPr>
          <w:ilvl w:val="1"/>
          <w:numId w:val="7"/>
        </w:numPr>
      </w:pPr>
      <w:r>
        <w:t>This buffer is used to store information about the files involved in file system events. Small buffers may overflow causing file events to be missed by the system. Large buffers will use up large amounts of non-paged memory space which could cause system performance degradation or system errors.</w:t>
      </w:r>
    </w:p>
    <w:p w:rsidR="009E023B" w:rsidRDefault="003C0573" w:rsidP="009E023B">
      <w:pPr>
        <w:pStyle w:val="ListParagraph"/>
        <w:numPr>
          <w:ilvl w:val="1"/>
          <w:numId w:val="7"/>
        </w:numPr>
      </w:pPr>
      <w:r>
        <w:t>This value can be between 4 KB and 64 KB. On Windows systems, use a multiple of 4 KB for better performance.</w:t>
      </w:r>
      <w:r>
        <w:br/>
      </w:r>
    </w:p>
    <w:p w:rsidR="009E023B" w:rsidRPr="00F16988" w:rsidRDefault="009E023B" w:rsidP="009E023B">
      <w:pPr>
        <w:pStyle w:val="ListParagraph"/>
        <w:numPr>
          <w:ilvl w:val="0"/>
          <w:numId w:val="7"/>
        </w:numPr>
        <w:rPr>
          <w:b/>
        </w:rPr>
      </w:pPr>
      <w:proofErr w:type="spellStart"/>
      <w:r w:rsidRPr="00F16988">
        <w:rPr>
          <w:b/>
        </w:rPr>
        <w:t>FileWatcherEnumerationStrategy</w:t>
      </w:r>
      <w:proofErr w:type="spellEnd"/>
    </w:p>
    <w:p w:rsidR="009E023B" w:rsidRDefault="009E023B" w:rsidP="009E023B">
      <w:pPr>
        <w:pStyle w:val="ListParagraph"/>
        <w:numPr>
          <w:ilvl w:val="1"/>
          <w:numId w:val="7"/>
        </w:numPr>
      </w:pPr>
      <w:r>
        <w:t xml:space="preserve">Default: </w:t>
      </w:r>
      <w:proofErr w:type="spellStart"/>
      <w:r>
        <w:t>ParallelSubdirectories</w:t>
      </w:r>
      <w:proofErr w:type="spellEnd"/>
    </w:p>
    <w:p w:rsidR="009E023B" w:rsidRDefault="009E023B" w:rsidP="009E023B">
      <w:pPr>
        <w:pStyle w:val="ListParagraph"/>
        <w:numPr>
          <w:ilvl w:val="1"/>
          <w:numId w:val="7"/>
        </w:numPr>
      </w:pPr>
      <w:r>
        <w:t>Strategy used for enumeration of files in the file watcher.</w:t>
      </w:r>
    </w:p>
    <w:p w:rsidR="009E023B" w:rsidRDefault="009E023B" w:rsidP="009E023B">
      <w:pPr>
        <w:pStyle w:val="ListParagraph"/>
        <w:numPr>
          <w:ilvl w:val="2"/>
          <w:numId w:val="7"/>
        </w:numPr>
      </w:pPr>
      <w:r w:rsidRPr="00636CA4">
        <w:rPr>
          <w:b/>
        </w:rPr>
        <w:t>Sequential</w:t>
      </w:r>
      <w:r>
        <w:t xml:space="preserve"> processes all watch directories sequentially on a single thread using a depth-first recursive search.</w:t>
      </w:r>
    </w:p>
    <w:p w:rsidR="009E023B" w:rsidRDefault="009E023B" w:rsidP="009E023B">
      <w:pPr>
        <w:pStyle w:val="ListParagraph"/>
        <w:numPr>
          <w:ilvl w:val="2"/>
          <w:numId w:val="7"/>
        </w:numPr>
      </w:pPr>
      <w:proofErr w:type="spellStart"/>
      <w:r>
        <w:rPr>
          <w:b/>
        </w:rPr>
        <w:t>ParallelWatchDirectories</w:t>
      </w:r>
      <w:proofErr w:type="spellEnd"/>
      <w:r>
        <w:t xml:space="preserve"> processes all watch directories in parallel on their own thread using a depth-first recursive search.</w:t>
      </w:r>
    </w:p>
    <w:p w:rsidR="009E023B" w:rsidRDefault="009E023B" w:rsidP="009E023B">
      <w:pPr>
        <w:pStyle w:val="ListParagraph"/>
        <w:numPr>
          <w:ilvl w:val="2"/>
          <w:numId w:val="7"/>
        </w:numPr>
      </w:pPr>
      <w:proofErr w:type="spellStart"/>
      <w:r>
        <w:rPr>
          <w:b/>
        </w:rPr>
        <w:t>ParallelSubdirectories</w:t>
      </w:r>
      <w:proofErr w:type="spellEnd"/>
      <w:r>
        <w:t xml:space="preserve"> processes each directory on its own thread, including subdirectories.</w:t>
      </w:r>
    </w:p>
    <w:p w:rsidR="007D56F8" w:rsidRDefault="009E023B" w:rsidP="007D56F8">
      <w:pPr>
        <w:pStyle w:val="ListParagraph"/>
        <w:numPr>
          <w:ilvl w:val="2"/>
          <w:numId w:val="7"/>
        </w:numPr>
      </w:pPr>
      <w:r w:rsidRPr="00CB2835">
        <w:rPr>
          <w:b/>
        </w:rPr>
        <w:t>None</w:t>
      </w:r>
      <w:r>
        <w:t xml:space="preserve"> disables file enumeration.</w:t>
      </w:r>
      <w:r>
        <w:br/>
      </w:r>
    </w:p>
    <w:p w:rsidR="009E023B" w:rsidRPr="008452FC" w:rsidRDefault="009E023B" w:rsidP="009E023B">
      <w:pPr>
        <w:pStyle w:val="ListParagraph"/>
        <w:numPr>
          <w:ilvl w:val="0"/>
          <w:numId w:val="7"/>
        </w:numPr>
      </w:pPr>
      <w:proofErr w:type="spellStart"/>
      <w:r>
        <w:rPr>
          <w:b/>
        </w:rPr>
        <w:t>FileWatcherInternalThreadCount</w:t>
      </w:r>
      <w:proofErr w:type="spellEnd"/>
    </w:p>
    <w:p w:rsidR="009E023B" w:rsidRDefault="009E023B" w:rsidP="009E023B">
      <w:pPr>
        <w:pStyle w:val="ListParagraph"/>
        <w:numPr>
          <w:ilvl w:val="1"/>
          <w:numId w:val="7"/>
        </w:numPr>
      </w:pPr>
      <w:r>
        <w:t>Default: 0</w:t>
      </w:r>
    </w:p>
    <w:p w:rsidR="009E023B" w:rsidRDefault="009E023B" w:rsidP="009E023B">
      <w:pPr>
        <w:pStyle w:val="ListParagraph"/>
        <w:numPr>
          <w:ilvl w:val="1"/>
          <w:numId w:val="7"/>
        </w:numPr>
      </w:pPr>
      <w:r>
        <w:t>The number of threads used internally to the file processor.</w:t>
      </w:r>
    </w:p>
    <w:p w:rsidR="009E023B" w:rsidRDefault="009E023B" w:rsidP="009E023B">
      <w:pPr>
        <w:pStyle w:val="ListParagraph"/>
        <w:numPr>
          <w:ilvl w:val="1"/>
          <w:numId w:val="7"/>
        </w:numPr>
      </w:pPr>
      <w:r>
        <w:t>Values less than zero indicate that the file processor should use as many threads as there are logical processors in the system.</w:t>
      </w:r>
      <w:r>
        <w:br/>
      </w:r>
    </w:p>
    <w:p w:rsidR="009E023B" w:rsidRPr="00094365" w:rsidRDefault="009E023B" w:rsidP="009E023B">
      <w:pPr>
        <w:pStyle w:val="ListParagraph"/>
        <w:numPr>
          <w:ilvl w:val="0"/>
          <w:numId w:val="7"/>
        </w:numPr>
      </w:pPr>
      <w:proofErr w:type="spellStart"/>
      <w:r>
        <w:rPr>
          <w:b/>
        </w:rPr>
        <w:t>FileWatcherMaxFragmentation</w:t>
      </w:r>
      <w:proofErr w:type="spellEnd"/>
    </w:p>
    <w:p w:rsidR="009E023B" w:rsidRDefault="009E023B" w:rsidP="009E023B">
      <w:pPr>
        <w:pStyle w:val="ListParagraph"/>
        <w:numPr>
          <w:ilvl w:val="1"/>
          <w:numId w:val="7"/>
        </w:numPr>
      </w:pPr>
      <w:r>
        <w:t>Default: 10</w:t>
      </w:r>
    </w:p>
    <w:p w:rsidR="009E023B" w:rsidRDefault="009E023B" w:rsidP="009E023B">
      <w:pPr>
        <w:pStyle w:val="ListParagraph"/>
        <w:numPr>
          <w:ilvl w:val="1"/>
          <w:numId w:val="7"/>
        </w:numPr>
      </w:pPr>
      <w:r>
        <w:t>The maximum amount of fragmentation allowed before compacting the list of processed files in the file watcher.</w:t>
      </w:r>
    </w:p>
    <w:p w:rsidR="009E023B" w:rsidRDefault="009E023B" w:rsidP="009E023B">
      <w:pPr>
        <w:pStyle w:val="ListParagraph"/>
        <w:numPr>
          <w:ilvl w:val="1"/>
          <w:numId w:val="7"/>
        </w:numPr>
      </w:pPr>
      <w:r>
        <w:t>The amount of fragmentation is measured as the number of files that have been removed from the watch directory since the start of the program or the last compact operation.</w:t>
      </w:r>
      <w:r>
        <w:br/>
      </w:r>
    </w:p>
    <w:p w:rsidR="009E023B" w:rsidRDefault="009E023B" w:rsidP="009E023B">
      <w:pPr>
        <w:pStyle w:val="ListParagraph"/>
        <w:numPr>
          <w:ilvl w:val="0"/>
          <w:numId w:val="7"/>
        </w:numPr>
        <w:rPr>
          <w:b/>
        </w:rPr>
      </w:pPr>
      <w:proofErr w:type="spellStart"/>
      <w:r w:rsidRPr="009544CE">
        <w:rPr>
          <w:b/>
        </w:rPr>
        <w:t>Historian.InstanceName</w:t>
      </w:r>
      <w:proofErr w:type="spellEnd"/>
    </w:p>
    <w:p w:rsidR="009E023B" w:rsidRPr="009544CE" w:rsidRDefault="009E023B" w:rsidP="009E023B">
      <w:pPr>
        <w:pStyle w:val="ListParagraph"/>
        <w:numPr>
          <w:ilvl w:val="1"/>
          <w:numId w:val="7"/>
        </w:numPr>
        <w:rPr>
          <w:b/>
        </w:rPr>
      </w:pPr>
      <w:r>
        <w:t>Default: XDA</w:t>
      </w:r>
    </w:p>
    <w:p w:rsidR="00CB2835" w:rsidRDefault="009E023B" w:rsidP="009E023B">
      <w:pPr>
        <w:pStyle w:val="ListParagraph"/>
        <w:numPr>
          <w:ilvl w:val="1"/>
          <w:numId w:val="7"/>
        </w:numPr>
        <w:rPr>
          <w:b/>
        </w:rPr>
      </w:pPr>
      <w:r>
        <w:t>The instance name of the historian instance to be used for archiving trending data.</w:t>
      </w:r>
      <w:r>
        <w:br/>
      </w:r>
    </w:p>
    <w:p w:rsidR="00CB2835" w:rsidRDefault="00CB2835" w:rsidP="00CB2835">
      <w:r>
        <w:br w:type="page"/>
      </w:r>
    </w:p>
    <w:p w:rsidR="009E023B" w:rsidRDefault="009E023B" w:rsidP="009E023B">
      <w:pPr>
        <w:pStyle w:val="ListParagraph"/>
        <w:numPr>
          <w:ilvl w:val="0"/>
          <w:numId w:val="7"/>
        </w:numPr>
        <w:rPr>
          <w:b/>
        </w:rPr>
      </w:pPr>
      <w:proofErr w:type="spellStart"/>
      <w:r>
        <w:rPr>
          <w:b/>
        </w:rPr>
        <w:lastRenderedPageBreak/>
        <w:t>Historian.Server</w:t>
      </w:r>
      <w:proofErr w:type="spellEnd"/>
    </w:p>
    <w:p w:rsidR="009E023B" w:rsidRPr="009544CE" w:rsidRDefault="009E023B" w:rsidP="009E023B">
      <w:pPr>
        <w:pStyle w:val="ListParagraph"/>
        <w:numPr>
          <w:ilvl w:val="1"/>
          <w:numId w:val="7"/>
        </w:numPr>
        <w:rPr>
          <w:b/>
        </w:rPr>
      </w:pPr>
      <w:r>
        <w:t>Default: 127.0.0.1</w:t>
      </w:r>
    </w:p>
    <w:p w:rsidR="009E023B" w:rsidRPr="009544CE" w:rsidRDefault="009E023B" w:rsidP="009E023B">
      <w:pPr>
        <w:pStyle w:val="ListParagraph"/>
        <w:numPr>
          <w:ilvl w:val="1"/>
          <w:numId w:val="7"/>
        </w:numPr>
        <w:rPr>
          <w:b/>
        </w:rPr>
      </w:pPr>
      <w:r>
        <w:t xml:space="preserve">The hostname and port of the </w:t>
      </w:r>
      <w:proofErr w:type="spellStart"/>
      <w:r>
        <w:t>openHistorian</w:t>
      </w:r>
      <w:proofErr w:type="spellEnd"/>
      <w:r>
        <w:t xml:space="preserve"> 2.0 server to be used for archiving trending data. (e.g. 127.0.0.1:38402).</w:t>
      </w:r>
      <w:r>
        <w:br/>
      </w:r>
    </w:p>
    <w:p w:rsidR="009E023B" w:rsidRDefault="009E023B" w:rsidP="009E023B">
      <w:pPr>
        <w:pStyle w:val="ListParagraph"/>
        <w:numPr>
          <w:ilvl w:val="0"/>
          <w:numId w:val="7"/>
        </w:numPr>
        <w:rPr>
          <w:b/>
        </w:rPr>
      </w:pPr>
      <w:r>
        <w:rPr>
          <w:b/>
        </w:rPr>
        <w:t>Historian.URL</w:t>
      </w:r>
    </w:p>
    <w:p w:rsidR="009E023B" w:rsidRPr="009544CE" w:rsidRDefault="009E023B" w:rsidP="009E023B">
      <w:pPr>
        <w:pStyle w:val="ListParagraph"/>
        <w:numPr>
          <w:ilvl w:val="1"/>
          <w:numId w:val="7"/>
        </w:numPr>
        <w:rPr>
          <w:b/>
        </w:rPr>
      </w:pPr>
      <w:r>
        <w:t>Default: http://127.0.0.1:8180</w:t>
      </w:r>
    </w:p>
    <w:p w:rsidR="0067680E" w:rsidRPr="009544CE" w:rsidRDefault="009E023B" w:rsidP="0067680E">
      <w:pPr>
        <w:pStyle w:val="ListParagraph"/>
        <w:numPr>
          <w:ilvl w:val="1"/>
          <w:numId w:val="7"/>
        </w:numPr>
        <w:rPr>
          <w:b/>
        </w:rPr>
      </w:pPr>
      <w:r>
        <w:t xml:space="preserve">The URL of the </w:t>
      </w:r>
      <w:proofErr w:type="spellStart"/>
      <w:r>
        <w:t>openHistorian</w:t>
      </w:r>
      <w:proofErr w:type="spellEnd"/>
      <w:r w:rsidR="00674C7B">
        <w:t xml:space="preserve"> 2.0</w:t>
      </w:r>
      <w:r>
        <w:t xml:space="preserve"> web management tool.</w:t>
      </w:r>
      <w:r>
        <w:br/>
      </w:r>
    </w:p>
    <w:p w:rsidR="0067680E" w:rsidRDefault="0067680E" w:rsidP="0067680E">
      <w:pPr>
        <w:pStyle w:val="ListParagraph"/>
        <w:numPr>
          <w:ilvl w:val="0"/>
          <w:numId w:val="7"/>
        </w:numPr>
        <w:rPr>
          <w:b/>
        </w:rPr>
      </w:pPr>
      <w:proofErr w:type="spellStart"/>
      <w:r>
        <w:rPr>
          <w:b/>
        </w:rPr>
        <w:t>InterruptionThreshold</w:t>
      </w:r>
      <w:proofErr w:type="spellEnd"/>
    </w:p>
    <w:p w:rsidR="0067680E" w:rsidRPr="009544CE" w:rsidRDefault="0067680E" w:rsidP="0067680E">
      <w:pPr>
        <w:pStyle w:val="ListParagraph"/>
        <w:numPr>
          <w:ilvl w:val="1"/>
          <w:numId w:val="7"/>
        </w:numPr>
        <w:rPr>
          <w:b/>
        </w:rPr>
      </w:pPr>
      <w:r>
        <w:t>Default: 0.1</w:t>
      </w:r>
    </w:p>
    <w:p w:rsidR="001438B0" w:rsidRPr="00AB2EEC" w:rsidRDefault="0067680E" w:rsidP="001438B0">
      <w:pPr>
        <w:pStyle w:val="ListParagraph"/>
        <w:numPr>
          <w:ilvl w:val="1"/>
          <w:numId w:val="7"/>
        </w:numPr>
      </w:pPr>
      <w:r>
        <w:t>The per-unit voltage that represents the threshold between a sag and an interruption.</w:t>
      </w:r>
      <w:r>
        <w:br/>
      </w:r>
    </w:p>
    <w:p w:rsidR="001438B0" w:rsidRPr="00BB4045" w:rsidRDefault="001438B0" w:rsidP="001438B0">
      <w:pPr>
        <w:pStyle w:val="ListParagraph"/>
        <w:numPr>
          <w:ilvl w:val="0"/>
          <w:numId w:val="7"/>
        </w:numPr>
      </w:pPr>
      <w:proofErr w:type="spellStart"/>
      <w:r>
        <w:rPr>
          <w:b/>
        </w:rPr>
        <w:t>LengthUnits</w:t>
      </w:r>
      <w:proofErr w:type="spellEnd"/>
    </w:p>
    <w:p w:rsidR="001438B0" w:rsidRDefault="001438B0" w:rsidP="001438B0">
      <w:pPr>
        <w:pStyle w:val="ListParagraph"/>
        <w:numPr>
          <w:ilvl w:val="1"/>
          <w:numId w:val="7"/>
        </w:numPr>
      </w:pPr>
      <w:r>
        <w:t>Default: miles</w:t>
      </w:r>
    </w:p>
    <w:p w:rsidR="001438B0" w:rsidRDefault="001438B0" w:rsidP="001438B0">
      <w:pPr>
        <w:pStyle w:val="ListParagraph"/>
        <w:numPr>
          <w:ilvl w:val="1"/>
          <w:numId w:val="7"/>
        </w:numPr>
      </w:pPr>
      <w:r>
        <w:t>The units of measure to use for lengths.</w:t>
      </w:r>
    </w:p>
    <w:p w:rsidR="007D56F8" w:rsidRDefault="001438B0" w:rsidP="007D56F8">
      <w:pPr>
        <w:pStyle w:val="ListParagraph"/>
        <w:numPr>
          <w:ilvl w:val="1"/>
          <w:numId w:val="7"/>
        </w:numPr>
      </w:pPr>
      <w:r>
        <w:t>This value is only applied to human-readable exports and does not affect the fault calculations.</w:t>
      </w:r>
      <w:r>
        <w:br/>
      </w:r>
    </w:p>
    <w:p w:rsidR="00FB2091" w:rsidRPr="000E02AB" w:rsidRDefault="00FB2091" w:rsidP="00FB2091">
      <w:pPr>
        <w:pStyle w:val="ListParagraph"/>
        <w:numPr>
          <w:ilvl w:val="0"/>
          <w:numId w:val="7"/>
        </w:numPr>
      </w:pPr>
      <w:proofErr w:type="spellStart"/>
      <w:r>
        <w:rPr>
          <w:b/>
        </w:rPr>
        <w:t>MaxCurrent</w:t>
      </w:r>
      <w:proofErr w:type="spellEnd"/>
    </w:p>
    <w:p w:rsidR="00FB2091" w:rsidRDefault="00FB2091" w:rsidP="00FB2091">
      <w:pPr>
        <w:pStyle w:val="ListParagraph"/>
        <w:numPr>
          <w:ilvl w:val="1"/>
          <w:numId w:val="7"/>
        </w:numPr>
      </w:pPr>
      <w:r>
        <w:t>Default: 1000000.0</w:t>
      </w:r>
    </w:p>
    <w:p w:rsidR="00FB2091" w:rsidRDefault="00FB2091" w:rsidP="00FB2091">
      <w:pPr>
        <w:pStyle w:val="ListParagraph"/>
        <w:numPr>
          <w:ilvl w:val="1"/>
          <w:numId w:val="7"/>
        </w:numPr>
      </w:pPr>
      <w:r>
        <w:t>The threshold, in amps, at which the current exceeds engineering reasonableness.</w:t>
      </w:r>
    </w:p>
    <w:p w:rsidR="00FB2091" w:rsidRDefault="00FB2091" w:rsidP="00FB2091">
      <w:pPr>
        <w:pStyle w:val="ListParagraph"/>
        <w:numPr>
          <w:ilvl w:val="1"/>
          <w:numId w:val="7"/>
        </w:numPr>
      </w:pPr>
      <w:r>
        <w:t>Events with data that exceeds engineering reasonableness will be excluded from fault analysis.</w:t>
      </w:r>
      <w:r>
        <w:br/>
      </w:r>
    </w:p>
    <w:p w:rsidR="00FB2091" w:rsidRDefault="00FB2091" w:rsidP="00FB2091">
      <w:pPr>
        <w:pStyle w:val="ListParagraph"/>
        <w:numPr>
          <w:ilvl w:val="0"/>
          <w:numId w:val="7"/>
        </w:numPr>
        <w:rPr>
          <w:b/>
        </w:rPr>
      </w:pPr>
      <w:proofErr w:type="spellStart"/>
      <w:r w:rsidRPr="00CF7A61">
        <w:rPr>
          <w:b/>
        </w:rPr>
        <w:t>MaxFileCreationTimeOffset</w:t>
      </w:r>
      <w:proofErr w:type="spellEnd"/>
    </w:p>
    <w:p w:rsidR="00FB2091" w:rsidRPr="00CF7A61" w:rsidRDefault="00FB2091" w:rsidP="00FB2091">
      <w:pPr>
        <w:pStyle w:val="ListParagraph"/>
        <w:numPr>
          <w:ilvl w:val="1"/>
          <w:numId w:val="7"/>
        </w:numPr>
        <w:rPr>
          <w:b/>
        </w:rPr>
      </w:pPr>
      <w:r>
        <w:t>Default: 0.0</w:t>
      </w:r>
    </w:p>
    <w:p w:rsidR="00FB2091" w:rsidRPr="00CF7A61" w:rsidRDefault="00FB2091" w:rsidP="00FB2091">
      <w:pPr>
        <w:pStyle w:val="ListParagraph"/>
        <w:numPr>
          <w:ilvl w:val="1"/>
          <w:numId w:val="7"/>
        </w:numPr>
        <w:rPr>
          <w:b/>
        </w:rPr>
      </w:pPr>
      <w:r>
        <w:t>The maximum number of hours prior to the current system time before the file creation time indicates that the data should not be processed.</w:t>
      </w:r>
    </w:p>
    <w:p w:rsidR="00FB2091" w:rsidRPr="00AB2EEC" w:rsidRDefault="00FB2091" w:rsidP="00FB2091">
      <w:pPr>
        <w:pStyle w:val="ListParagraph"/>
        <w:numPr>
          <w:ilvl w:val="1"/>
          <w:numId w:val="7"/>
        </w:numPr>
        <w:rPr>
          <w:b/>
        </w:rPr>
      </w:pPr>
      <w:r>
        <w:t>Use this setting when the file creation time closely coincides with the time of the data in the file to automatically skip old files and not process them.</w:t>
      </w:r>
    </w:p>
    <w:p w:rsidR="00CB2835" w:rsidRDefault="00FB2091" w:rsidP="00FB2091">
      <w:pPr>
        <w:pStyle w:val="ListParagraph"/>
        <w:numPr>
          <w:ilvl w:val="1"/>
          <w:numId w:val="7"/>
        </w:numPr>
      </w:pPr>
      <w:r>
        <w:t xml:space="preserve">The default value, 0.0, disables this setting so that </w:t>
      </w:r>
      <w:proofErr w:type="spellStart"/>
      <w:r>
        <w:t>openXDA</w:t>
      </w:r>
      <w:proofErr w:type="spellEnd"/>
      <w:r>
        <w:t xml:space="preserve"> processes all files regardless of the creation time.</w:t>
      </w:r>
      <w:r>
        <w:br/>
      </w:r>
    </w:p>
    <w:p w:rsidR="00CB2835" w:rsidRDefault="00CB2835" w:rsidP="00CB2835">
      <w:r>
        <w:br w:type="page"/>
      </w:r>
    </w:p>
    <w:p w:rsidR="00FB2091" w:rsidRDefault="00FB2091" w:rsidP="00FB2091">
      <w:pPr>
        <w:pStyle w:val="ListParagraph"/>
        <w:numPr>
          <w:ilvl w:val="0"/>
          <w:numId w:val="7"/>
        </w:numPr>
        <w:rPr>
          <w:b/>
        </w:rPr>
      </w:pPr>
      <w:proofErr w:type="spellStart"/>
      <w:r w:rsidRPr="00CF7A61">
        <w:rPr>
          <w:b/>
        </w:rPr>
        <w:lastRenderedPageBreak/>
        <w:t>MaxFileDuration</w:t>
      </w:r>
      <w:proofErr w:type="spellEnd"/>
    </w:p>
    <w:p w:rsidR="00FB2091" w:rsidRPr="00CF7A61" w:rsidRDefault="00FB2091" w:rsidP="00FB2091">
      <w:pPr>
        <w:pStyle w:val="ListParagraph"/>
        <w:numPr>
          <w:ilvl w:val="1"/>
          <w:numId w:val="7"/>
        </w:numPr>
        <w:rPr>
          <w:b/>
        </w:rPr>
      </w:pPr>
      <w:r>
        <w:t>Default: 0.0</w:t>
      </w:r>
    </w:p>
    <w:p w:rsidR="00FB2091" w:rsidRPr="00CF7A61" w:rsidRDefault="00FB2091" w:rsidP="00FB2091">
      <w:pPr>
        <w:pStyle w:val="ListParagraph"/>
        <w:numPr>
          <w:ilvl w:val="1"/>
          <w:numId w:val="7"/>
        </w:numPr>
        <w:rPr>
          <w:b/>
        </w:rPr>
      </w:pPr>
      <w:r>
        <w:t xml:space="preserve">The maximum duration, in seconds, of the files processed by </w:t>
      </w:r>
      <w:proofErr w:type="spellStart"/>
      <w:r>
        <w:t>openXDA</w:t>
      </w:r>
      <w:proofErr w:type="spellEnd"/>
      <w:r>
        <w:t xml:space="preserve">. Files with a larger duration will be skipped by </w:t>
      </w:r>
      <w:proofErr w:type="spellStart"/>
      <w:r>
        <w:t>openXDA’s</w:t>
      </w:r>
      <w:proofErr w:type="spellEnd"/>
      <w:r>
        <w:t xml:space="preserve"> file processing engine.</w:t>
      </w:r>
    </w:p>
    <w:p w:rsidR="00FB2091" w:rsidRDefault="00FB2091" w:rsidP="00FB2091">
      <w:pPr>
        <w:pStyle w:val="ListParagraph"/>
        <w:numPr>
          <w:ilvl w:val="1"/>
          <w:numId w:val="7"/>
        </w:numPr>
      </w:pPr>
      <w:r w:rsidRPr="00CF7A61">
        <w:t xml:space="preserve">The default value, 0.0, disables this setting so that </w:t>
      </w:r>
      <w:proofErr w:type="spellStart"/>
      <w:r w:rsidRPr="00CF7A61">
        <w:t>openXDA</w:t>
      </w:r>
      <w:proofErr w:type="spellEnd"/>
      <w:r w:rsidRPr="00CF7A61">
        <w:t xml:space="preserve"> processes all files regardless of the duration.</w:t>
      </w:r>
      <w:r>
        <w:br/>
      </w:r>
    </w:p>
    <w:p w:rsidR="00FB2091" w:rsidRPr="00E61DD3" w:rsidRDefault="00FB2091" w:rsidP="00FB2091">
      <w:pPr>
        <w:pStyle w:val="ListParagraph"/>
        <w:numPr>
          <w:ilvl w:val="0"/>
          <w:numId w:val="7"/>
        </w:numPr>
      </w:pPr>
      <w:proofErr w:type="spellStart"/>
      <w:r>
        <w:rPr>
          <w:b/>
        </w:rPr>
        <w:t>MaxQueuedFileCount</w:t>
      </w:r>
      <w:proofErr w:type="spellEnd"/>
    </w:p>
    <w:p w:rsidR="00FB2091" w:rsidRDefault="00FB2091" w:rsidP="00FB2091">
      <w:pPr>
        <w:pStyle w:val="ListParagraph"/>
        <w:numPr>
          <w:ilvl w:val="1"/>
          <w:numId w:val="7"/>
        </w:numPr>
      </w:pPr>
      <w:r>
        <w:t>Default: 10</w:t>
      </w:r>
    </w:p>
    <w:p w:rsidR="00FB2091" w:rsidRDefault="00FB2091" w:rsidP="00FB2091">
      <w:pPr>
        <w:pStyle w:val="ListParagraph"/>
        <w:numPr>
          <w:ilvl w:val="1"/>
          <w:numId w:val="7"/>
        </w:numPr>
      </w:pPr>
      <w:r>
        <w:t>The number of files that can be queued on meter data processing threads before the system starts blocking the file processing thread.</w:t>
      </w:r>
    </w:p>
    <w:p w:rsidR="00FB2091" w:rsidRPr="004755D2" w:rsidRDefault="00FB2091" w:rsidP="00FB2091">
      <w:pPr>
        <w:pStyle w:val="ListParagraph"/>
        <w:numPr>
          <w:ilvl w:val="1"/>
          <w:numId w:val="7"/>
        </w:numPr>
      </w:pPr>
      <w:r>
        <w:t>Values less than or equal to zero will be set to one.</w:t>
      </w:r>
      <w:r>
        <w:br/>
      </w:r>
    </w:p>
    <w:p w:rsidR="00FB2091" w:rsidRPr="000E02AB" w:rsidRDefault="00FB2091" w:rsidP="00FB2091">
      <w:pPr>
        <w:pStyle w:val="ListParagraph"/>
        <w:numPr>
          <w:ilvl w:val="0"/>
          <w:numId w:val="7"/>
        </w:numPr>
      </w:pPr>
      <w:proofErr w:type="spellStart"/>
      <w:r>
        <w:rPr>
          <w:b/>
        </w:rPr>
        <w:t>MaxTimeOffset</w:t>
      </w:r>
      <w:proofErr w:type="spellEnd"/>
    </w:p>
    <w:p w:rsidR="00FB2091" w:rsidRDefault="00FB2091" w:rsidP="00FB2091">
      <w:pPr>
        <w:pStyle w:val="ListParagraph"/>
        <w:numPr>
          <w:ilvl w:val="1"/>
          <w:numId w:val="7"/>
        </w:numPr>
      </w:pPr>
      <w:r>
        <w:t>Default: 0.0</w:t>
      </w:r>
    </w:p>
    <w:p w:rsidR="00FB2091" w:rsidRDefault="00FB2091" w:rsidP="00FB2091">
      <w:pPr>
        <w:pStyle w:val="ListParagraph"/>
        <w:numPr>
          <w:ilvl w:val="1"/>
          <w:numId w:val="7"/>
        </w:numPr>
      </w:pPr>
      <w:r>
        <w:t>The maximum number of hours beyond the current system time before the time of the event record indicates that the data is unreasonable.</w:t>
      </w:r>
    </w:p>
    <w:p w:rsidR="00FB2091" w:rsidRDefault="00FB2091" w:rsidP="00FB2091">
      <w:pPr>
        <w:pStyle w:val="ListParagraph"/>
        <w:numPr>
          <w:ilvl w:val="1"/>
          <w:numId w:val="7"/>
        </w:numPr>
      </w:pPr>
      <w:r>
        <w:t>Events with data that is considered unreasonable will be excluded from fault analysis.</w:t>
      </w:r>
    </w:p>
    <w:p w:rsidR="007D56F8" w:rsidRDefault="00FB2091" w:rsidP="007D56F8">
      <w:pPr>
        <w:pStyle w:val="ListParagraph"/>
        <w:numPr>
          <w:ilvl w:val="1"/>
          <w:numId w:val="7"/>
        </w:numPr>
      </w:pPr>
      <w:r>
        <w:t xml:space="preserve">The default value of 0.0 disables this setting so that </w:t>
      </w:r>
      <w:proofErr w:type="spellStart"/>
      <w:r>
        <w:t>openXDA</w:t>
      </w:r>
      <w:proofErr w:type="spellEnd"/>
      <w:r>
        <w:t xml:space="preserve"> processes files regardless of how far in the future the timestamps are.</w:t>
      </w:r>
      <w:r>
        <w:br/>
      </w:r>
    </w:p>
    <w:p w:rsidR="00FB2091" w:rsidRPr="000E02AB" w:rsidRDefault="00FB2091" w:rsidP="00FB2091">
      <w:pPr>
        <w:pStyle w:val="ListParagraph"/>
        <w:numPr>
          <w:ilvl w:val="0"/>
          <w:numId w:val="7"/>
        </w:numPr>
        <w:rPr>
          <w:b/>
        </w:rPr>
      </w:pPr>
      <w:proofErr w:type="spellStart"/>
      <w:r w:rsidRPr="000E02AB">
        <w:rPr>
          <w:b/>
        </w:rPr>
        <w:t>MaxVoltage</w:t>
      </w:r>
      <w:proofErr w:type="spellEnd"/>
    </w:p>
    <w:p w:rsidR="00FB2091" w:rsidRDefault="00FB2091" w:rsidP="00FB2091">
      <w:pPr>
        <w:pStyle w:val="ListParagraph"/>
        <w:numPr>
          <w:ilvl w:val="1"/>
          <w:numId w:val="7"/>
        </w:numPr>
      </w:pPr>
      <w:r>
        <w:t>Default: 2.0</w:t>
      </w:r>
    </w:p>
    <w:p w:rsidR="00FB2091" w:rsidRDefault="00FB2091" w:rsidP="00FB2091">
      <w:pPr>
        <w:pStyle w:val="ListParagraph"/>
        <w:numPr>
          <w:ilvl w:val="1"/>
          <w:numId w:val="7"/>
        </w:numPr>
      </w:pPr>
      <w:r>
        <w:t>The per-unit threshold at which the voltage exceeds engineering reasonableness.</w:t>
      </w:r>
    </w:p>
    <w:p w:rsidR="00FB2091" w:rsidRDefault="00FB2091" w:rsidP="00FB2091">
      <w:pPr>
        <w:pStyle w:val="ListParagraph"/>
        <w:numPr>
          <w:ilvl w:val="1"/>
          <w:numId w:val="7"/>
        </w:numPr>
      </w:pPr>
      <w:r>
        <w:t>Events with data that exceeds engineering reasonableness will be excluded from fault analysis.</w:t>
      </w:r>
      <w:r>
        <w:br/>
      </w:r>
    </w:p>
    <w:p w:rsidR="00FB2091" w:rsidRDefault="00FB2091" w:rsidP="00FB2091">
      <w:pPr>
        <w:pStyle w:val="ListParagraph"/>
        <w:numPr>
          <w:ilvl w:val="0"/>
          <w:numId w:val="7"/>
        </w:numPr>
        <w:rPr>
          <w:b/>
        </w:rPr>
      </w:pPr>
      <w:proofErr w:type="spellStart"/>
      <w:r w:rsidRPr="00230CD3">
        <w:rPr>
          <w:b/>
        </w:rPr>
        <w:t>MinTimeOffset</w:t>
      </w:r>
      <w:proofErr w:type="spellEnd"/>
    </w:p>
    <w:p w:rsidR="00FB2091" w:rsidRPr="00230CD3" w:rsidRDefault="00FB2091" w:rsidP="00FB2091">
      <w:pPr>
        <w:pStyle w:val="ListParagraph"/>
        <w:numPr>
          <w:ilvl w:val="1"/>
          <w:numId w:val="7"/>
        </w:numPr>
        <w:rPr>
          <w:b/>
        </w:rPr>
      </w:pPr>
      <w:r>
        <w:t>Default: 0.0</w:t>
      </w:r>
    </w:p>
    <w:p w:rsidR="00FB2091" w:rsidRPr="00230CD3" w:rsidRDefault="00FB2091" w:rsidP="00FB2091">
      <w:pPr>
        <w:pStyle w:val="ListParagraph"/>
        <w:numPr>
          <w:ilvl w:val="1"/>
          <w:numId w:val="7"/>
        </w:numPr>
        <w:rPr>
          <w:b/>
        </w:rPr>
      </w:pPr>
      <w:r>
        <w:t>The maximum number of hours prior to the current system time before the time of the record indicates that the data is unreasonable.</w:t>
      </w:r>
    </w:p>
    <w:p w:rsidR="00FB2091" w:rsidRPr="00670308" w:rsidRDefault="00FB2091" w:rsidP="00FB2091">
      <w:pPr>
        <w:pStyle w:val="ListParagraph"/>
        <w:numPr>
          <w:ilvl w:val="1"/>
          <w:numId w:val="7"/>
        </w:numPr>
        <w:rPr>
          <w:b/>
        </w:rPr>
      </w:pPr>
      <w:r>
        <w:t>Events with data that is considered unreasonable will be excluded from fault analysis.</w:t>
      </w:r>
    </w:p>
    <w:p w:rsidR="00CB2835" w:rsidRDefault="00FB2091" w:rsidP="00FB2091">
      <w:pPr>
        <w:pStyle w:val="ListParagraph"/>
        <w:numPr>
          <w:ilvl w:val="1"/>
          <w:numId w:val="7"/>
        </w:numPr>
      </w:pPr>
      <w:r>
        <w:t xml:space="preserve">The default value of 0.0 disables this setting so that </w:t>
      </w:r>
      <w:proofErr w:type="spellStart"/>
      <w:r>
        <w:t>openXDA</w:t>
      </w:r>
      <w:proofErr w:type="spellEnd"/>
      <w:r>
        <w:t xml:space="preserve"> processes files regardless of how old the timestamps are.</w:t>
      </w:r>
      <w:r>
        <w:br/>
      </w:r>
    </w:p>
    <w:p w:rsidR="00CB2835" w:rsidRDefault="00CB2835" w:rsidP="00CB2835">
      <w:r>
        <w:br w:type="page"/>
      </w:r>
    </w:p>
    <w:p w:rsidR="00FB2091" w:rsidRPr="00230CD3" w:rsidRDefault="00FB2091" w:rsidP="00FB2091">
      <w:pPr>
        <w:pStyle w:val="ListParagraph"/>
        <w:numPr>
          <w:ilvl w:val="0"/>
          <w:numId w:val="7"/>
        </w:numPr>
      </w:pPr>
      <w:proofErr w:type="spellStart"/>
      <w:r>
        <w:rPr>
          <w:b/>
        </w:rPr>
        <w:lastRenderedPageBreak/>
        <w:t>ProcessingThreadCount</w:t>
      </w:r>
      <w:proofErr w:type="spellEnd"/>
    </w:p>
    <w:p w:rsidR="00FB2091" w:rsidRDefault="00FB2091" w:rsidP="00FB2091">
      <w:pPr>
        <w:pStyle w:val="ListParagraph"/>
        <w:numPr>
          <w:ilvl w:val="1"/>
          <w:numId w:val="7"/>
        </w:numPr>
      </w:pPr>
      <w:r>
        <w:t>Default: 0</w:t>
      </w:r>
    </w:p>
    <w:p w:rsidR="00FB2091" w:rsidRDefault="00FB2091" w:rsidP="00FB2091">
      <w:pPr>
        <w:pStyle w:val="ListParagraph"/>
        <w:numPr>
          <w:ilvl w:val="1"/>
          <w:numId w:val="7"/>
        </w:numPr>
      </w:pPr>
      <w:r>
        <w:t>The number of threads used for processing meter data concurrently.</w:t>
      </w:r>
    </w:p>
    <w:p w:rsidR="00FB2091" w:rsidRDefault="00FB2091" w:rsidP="00FB2091">
      <w:pPr>
        <w:pStyle w:val="ListParagraph"/>
        <w:numPr>
          <w:ilvl w:val="1"/>
          <w:numId w:val="7"/>
        </w:numPr>
      </w:pPr>
      <w:r>
        <w:t>Values less than zero indicate that the system should use as many threads as there are logical processors in the system.</w:t>
      </w:r>
      <w:r>
        <w:br/>
      </w:r>
    </w:p>
    <w:p w:rsidR="00FB2091" w:rsidRPr="006F5948" w:rsidRDefault="00FB2091" w:rsidP="00FB2091">
      <w:pPr>
        <w:pStyle w:val="ListParagraph"/>
        <w:numPr>
          <w:ilvl w:val="0"/>
          <w:numId w:val="7"/>
        </w:numPr>
      </w:pPr>
      <w:proofErr w:type="spellStart"/>
      <w:r>
        <w:rPr>
          <w:b/>
        </w:rPr>
        <w:t>ResultsPath</w:t>
      </w:r>
      <w:proofErr w:type="spellEnd"/>
    </w:p>
    <w:p w:rsidR="00FB2091" w:rsidRDefault="00FB2091" w:rsidP="00FB2091">
      <w:pPr>
        <w:pStyle w:val="ListParagraph"/>
        <w:numPr>
          <w:ilvl w:val="1"/>
          <w:numId w:val="7"/>
        </w:numPr>
      </w:pPr>
      <w:r>
        <w:t>Default: Results</w:t>
      </w:r>
    </w:p>
    <w:p w:rsidR="00FB2091" w:rsidRDefault="00FB2091" w:rsidP="00FB2091">
      <w:pPr>
        <w:pStyle w:val="ListParagraph"/>
        <w:numPr>
          <w:ilvl w:val="1"/>
          <w:numId w:val="7"/>
        </w:numPr>
      </w:pPr>
      <w:r>
        <w:t>Directory to which the results of fault analysis will be written.</w:t>
      </w:r>
      <w:r>
        <w:br/>
      </w:r>
    </w:p>
    <w:p w:rsidR="00FB2091" w:rsidRPr="006F5948" w:rsidRDefault="00FB2091" w:rsidP="00FB2091">
      <w:pPr>
        <w:pStyle w:val="ListParagraph"/>
        <w:numPr>
          <w:ilvl w:val="0"/>
          <w:numId w:val="7"/>
        </w:numPr>
      </w:pPr>
      <w:proofErr w:type="spellStart"/>
      <w:r>
        <w:rPr>
          <w:b/>
        </w:rPr>
        <w:t>SagThreshold</w:t>
      </w:r>
      <w:proofErr w:type="spellEnd"/>
    </w:p>
    <w:p w:rsidR="00FB2091" w:rsidRDefault="00FB2091" w:rsidP="00FB2091">
      <w:pPr>
        <w:pStyle w:val="ListParagraph"/>
        <w:numPr>
          <w:ilvl w:val="1"/>
          <w:numId w:val="7"/>
        </w:numPr>
      </w:pPr>
      <w:r>
        <w:t>Default: 0.9</w:t>
      </w:r>
    </w:p>
    <w:p w:rsidR="00FB2091" w:rsidRDefault="00FB2091" w:rsidP="00FB2091">
      <w:pPr>
        <w:pStyle w:val="ListParagraph"/>
        <w:numPr>
          <w:ilvl w:val="1"/>
          <w:numId w:val="7"/>
        </w:numPr>
      </w:pPr>
      <w:r>
        <w:t>The per-unit voltage that represents the threshold between a sag and normal conditions.</w:t>
      </w:r>
      <w:r>
        <w:br/>
      </w:r>
    </w:p>
    <w:p w:rsidR="00FB2091" w:rsidRPr="006F5948" w:rsidRDefault="00FB2091" w:rsidP="00FB2091">
      <w:pPr>
        <w:pStyle w:val="ListParagraph"/>
        <w:numPr>
          <w:ilvl w:val="0"/>
          <w:numId w:val="7"/>
        </w:numPr>
      </w:pPr>
      <w:proofErr w:type="spellStart"/>
      <w:r>
        <w:rPr>
          <w:b/>
        </w:rPr>
        <w:t>SwellThreshold</w:t>
      </w:r>
      <w:proofErr w:type="spellEnd"/>
    </w:p>
    <w:p w:rsidR="00FB2091" w:rsidRDefault="00FB2091" w:rsidP="00FB2091">
      <w:pPr>
        <w:pStyle w:val="ListParagraph"/>
        <w:numPr>
          <w:ilvl w:val="1"/>
          <w:numId w:val="7"/>
        </w:numPr>
      </w:pPr>
      <w:r>
        <w:t>Default: 1.1</w:t>
      </w:r>
    </w:p>
    <w:p w:rsidR="00C71D63" w:rsidRDefault="00FB2091" w:rsidP="00C71D63">
      <w:pPr>
        <w:pStyle w:val="ListParagraph"/>
        <w:numPr>
          <w:ilvl w:val="1"/>
          <w:numId w:val="7"/>
        </w:numPr>
        <w:rPr>
          <w:b/>
        </w:rPr>
      </w:pPr>
      <w:r>
        <w:t>Dire</w:t>
      </w:r>
      <w:r w:rsidRPr="00FB2091">
        <w:t xml:space="preserve"> </w:t>
      </w:r>
      <w:r>
        <w:t>The per-unit voltage that represents the threshold between a swell and normal conditions.</w:t>
      </w:r>
      <w:r>
        <w:br/>
      </w:r>
    </w:p>
    <w:p w:rsidR="00C71D63" w:rsidRDefault="00C71D63" w:rsidP="00C71D63">
      <w:pPr>
        <w:pStyle w:val="ListParagraph"/>
        <w:numPr>
          <w:ilvl w:val="0"/>
          <w:numId w:val="7"/>
        </w:numPr>
        <w:rPr>
          <w:b/>
        </w:rPr>
      </w:pPr>
      <w:proofErr w:type="spellStart"/>
      <w:r>
        <w:rPr>
          <w:b/>
        </w:rPr>
        <w:t>SystemFrequency</w:t>
      </w:r>
      <w:proofErr w:type="spellEnd"/>
    </w:p>
    <w:p w:rsidR="00C71D63" w:rsidRPr="00747048" w:rsidRDefault="00C71D63" w:rsidP="00C71D63">
      <w:pPr>
        <w:pStyle w:val="ListParagraph"/>
        <w:numPr>
          <w:ilvl w:val="1"/>
          <w:numId w:val="7"/>
        </w:numPr>
        <w:rPr>
          <w:b/>
        </w:rPr>
      </w:pPr>
      <w:r>
        <w:t>Default: 60.0</w:t>
      </w:r>
    </w:p>
    <w:p w:rsidR="007D56F8" w:rsidRDefault="00C71D63" w:rsidP="007D56F8">
      <w:pPr>
        <w:pStyle w:val="ListParagraph"/>
        <w:numPr>
          <w:ilvl w:val="1"/>
          <w:numId w:val="7"/>
        </w:numPr>
      </w:pPr>
      <w:r>
        <w:t xml:space="preserve">The frequency, in Hz, of the electrical system being analyzed by </w:t>
      </w:r>
      <w:proofErr w:type="spellStart"/>
      <w:r>
        <w:t>openXDA</w:t>
      </w:r>
      <w:proofErr w:type="spellEnd"/>
      <w:r>
        <w:t>.</w:t>
      </w:r>
      <w:r>
        <w:br/>
      </w:r>
    </w:p>
    <w:p w:rsidR="00C71D63" w:rsidRPr="00CF7A61" w:rsidRDefault="00C71D63" w:rsidP="00C71D63">
      <w:pPr>
        <w:pStyle w:val="ListParagraph"/>
        <w:numPr>
          <w:ilvl w:val="0"/>
          <w:numId w:val="7"/>
        </w:numPr>
      </w:pPr>
      <w:proofErr w:type="spellStart"/>
      <w:r>
        <w:rPr>
          <w:b/>
        </w:rPr>
        <w:t>TimeTolerance</w:t>
      </w:r>
      <w:proofErr w:type="spellEnd"/>
    </w:p>
    <w:p w:rsidR="00C71D63" w:rsidRDefault="00C71D63" w:rsidP="00C71D63">
      <w:pPr>
        <w:pStyle w:val="ListParagraph"/>
        <w:numPr>
          <w:ilvl w:val="1"/>
          <w:numId w:val="7"/>
        </w:numPr>
      </w:pPr>
      <w:r>
        <w:t>Default: 0.5</w:t>
      </w:r>
    </w:p>
    <w:p w:rsidR="00C71D63" w:rsidRDefault="00C71D63" w:rsidP="00C71D63">
      <w:pPr>
        <w:pStyle w:val="ListParagraph"/>
        <w:numPr>
          <w:ilvl w:val="1"/>
          <w:numId w:val="7"/>
        </w:numPr>
      </w:pPr>
      <w:r>
        <w:t>The maximum distance, in seconds, between a meter’s clock and real time.</w:t>
      </w:r>
    </w:p>
    <w:p w:rsidR="00C71D63" w:rsidRDefault="00C71D63" w:rsidP="00C71D63">
      <w:pPr>
        <w:pStyle w:val="ListParagraph"/>
        <w:numPr>
          <w:ilvl w:val="1"/>
          <w:numId w:val="7"/>
        </w:numPr>
      </w:pPr>
      <w:r>
        <w:t xml:space="preserve">Adjust this parameter to increase or decrease the tolerance used by </w:t>
      </w:r>
      <w:proofErr w:type="spellStart"/>
      <w:r>
        <w:t>openXDA</w:t>
      </w:r>
      <w:proofErr w:type="spellEnd"/>
      <w:r>
        <w:t xml:space="preserve"> when aligning events that occurred at approximately the same time. The system will attempt to determine whether two events could have occurred at the same time based on their relative positions in time, taking into account this time tolerance.</w:t>
      </w:r>
      <w:r>
        <w:br/>
      </w:r>
    </w:p>
    <w:p w:rsidR="006F5948" w:rsidRDefault="006F5948" w:rsidP="006F5948">
      <w:pPr>
        <w:pStyle w:val="ListParagraph"/>
        <w:numPr>
          <w:ilvl w:val="0"/>
          <w:numId w:val="7"/>
        </w:numPr>
      </w:pPr>
      <w:proofErr w:type="spellStart"/>
      <w:r>
        <w:rPr>
          <w:b/>
        </w:rPr>
        <w:t>WatchDirectories</w:t>
      </w:r>
      <w:proofErr w:type="spellEnd"/>
    </w:p>
    <w:p w:rsidR="006F5948" w:rsidRDefault="006F5948" w:rsidP="006F5948">
      <w:pPr>
        <w:pStyle w:val="ListParagraph"/>
        <w:numPr>
          <w:ilvl w:val="1"/>
          <w:numId w:val="7"/>
        </w:numPr>
      </w:pPr>
      <w:r>
        <w:t>Default: Watch</w:t>
      </w:r>
    </w:p>
    <w:p w:rsidR="00CB2835" w:rsidRDefault="006F5948" w:rsidP="00C5182D">
      <w:pPr>
        <w:pStyle w:val="ListParagraph"/>
        <w:numPr>
          <w:ilvl w:val="1"/>
          <w:numId w:val="7"/>
        </w:numPr>
      </w:pPr>
      <w:r>
        <w:t>Semi-colon separated list of directories where fault records can be discovered by the service.</w:t>
      </w:r>
      <w:r>
        <w:br/>
      </w:r>
    </w:p>
    <w:p w:rsidR="00CB2835" w:rsidRDefault="00CB2835" w:rsidP="00CB2835">
      <w:r>
        <w:br w:type="page"/>
      </w:r>
    </w:p>
    <w:p w:rsidR="00C5182D" w:rsidRDefault="00C5182D" w:rsidP="00C5182D">
      <w:pPr>
        <w:pStyle w:val="ListParagraph"/>
        <w:numPr>
          <w:ilvl w:val="0"/>
          <w:numId w:val="7"/>
        </w:numPr>
      </w:pPr>
      <w:proofErr w:type="spellStart"/>
      <w:r>
        <w:rPr>
          <w:b/>
        </w:rPr>
        <w:lastRenderedPageBreak/>
        <w:t>WorkbenchTimeRangeInSeconds</w:t>
      </w:r>
      <w:proofErr w:type="spellEnd"/>
    </w:p>
    <w:p w:rsidR="00C5182D" w:rsidRDefault="00C5182D" w:rsidP="00C5182D">
      <w:pPr>
        <w:pStyle w:val="ListParagraph"/>
        <w:numPr>
          <w:ilvl w:val="1"/>
          <w:numId w:val="7"/>
        </w:numPr>
      </w:pPr>
      <w:r>
        <w:t>Default: 60</w:t>
      </w:r>
    </w:p>
    <w:p w:rsidR="00C5182D" w:rsidRDefault="00C5182D" w:rsidP="00C5182D">
      <w:pPr>
        <w:pStyle w:val="ListParagraph"/>
        <w:numPr>
          <w:ilvl w:val="1"/>
          <w:numId w:val="7"/>
        </w:numPr>
      </w:pPr>
      <w:r>
        <w:t xml:space="preserve">When selecting a timestamp in the </w:t>
      </w:r>
      <w:proofErr w:type="spellStart"/>
      <w:r>
        <w:t>dDWorkbench</w:t>
      </w:r>
      <w:proofErr w:type="spellEnd"/>
      <w:r>
        <w:t xml:space="preserve"> events list, this represents the maximum deviation from that timestamp within which the events list will be filtered.</w:t>
      </w:r>
    </w:p>
    <w:p w:rsidR="00C5182D" w:rsidRDefault="00C5182D" w:rsidP="00C5182D">
      <w:pPr>
        <w:pStyle w:val="ListParagraph"/>
        <w:numPr>
          <w:ilvl w:val="1"/>
          <w:numId w:val="7"/>
        </w:numPr>
      </w:pPr>
      <w:r>
        <w:t>A value of 60 indicates that the user, when selecting a timestamp, wishes to see all events within one minute of the selected timestamp.</w:t>
      </w:r>
      <w:r>
        <w:br/>
      </w:r>
    </w:p>
    <w:p w:rsidR="004755D2" w:rsidRPr="004755D2" w:rsidRDefault="004755D2" w:rsidP="004755D2">
      <w:pPr>
        <w:pStyle w:val="ListParagraph"/>
        <w:numPr>
          <w:ilvl w:val="0"/>
          <w:numId w:val="7"/>
        </w:numPr>
        <w:rPr>
          <w:b/>
        </w:rPr>
      </w:pPr>
      <w:proofErr w:type="spellStart"/>
      <w:r w:rsidRPr="004755D2">
        <w:rPr>
          <w:b/>
        </w:rPr>
        <w:t>XDATimeZone</w:t>
      </w:r>
      <w:proofErr w:type="spellEnd"/>
    </w:p>
    <w:p w:rsidR="004755D2" w:rsidRDefault="004755D2" w:rsidP="004755D2">
      <w:pPr>
        <w:pStyle w:val="ListParagraph"/>
        <w:numPr>
          <w:ilvl w:val="1"/>
          <w:numId w:val="7"/>
        </w:numPr>
      </w:pPr>
      <w:r>
        <w:t>Default: Local time zone</w:t>
      </w:r>
    </w:p>
    <w:p w:rsidR="004755D2" w:rsidRDefault="004755D2" w:rsidP="004755D2">
      <w:pPr>
        <w:pStyle w:val="ListParagraph"/>
        <w:numPr>
          <w:ilvl w:val="1"/>
          <w:numId w:val="7"/>
        </w:numPr>
      </w:pPr>
      <w:r>
        <w:t xml:space="preserve">The time zone identifier for the time zone used by </w:t>
      </w:r>
      <w:proofErr w:type="spellStart"/>
      <w:r>
        <w:t>openXDA</w:t>
      </w:r>
      <w:proofErr w:type="spellEnd"/>
      <w:r>
        <w:t xml:space="preserve"> when storing time data in the </w:t>
      </w:r>
      <w:proofErr w:type="spellStart"/>
      <w:r>
        <w:t>openXDA</w:t>
      </w:r>
      <w:proofErr w:type="spellEnd"/>
      <w:r>
        <w:t xml:space="preserve"> database.</w:t>
      </w:r>
    </w:p>
    <w:p w:rsidR="009544CE" w:rsidRPr="009544CE" w:rsidRDefault="004755D2" w:rsidP="007D56F8">
      <w:pPr>
        <w:pStyle w:val="ListParagraph"/>
        <w:numPr>
          <w:ilvl w:val="1"/>
          <w:numId w:val="7"/>
        </w:numPr>
        <w:rPr>
          <w:b/>
        </w:rPr>
      </w:pPr>
      <w:r>
        <w:t xml:space="preserve">Supplying an empty string (which is the default value for this setting) will default to the local time zone of the system on which </w:t>
      </w:r>
      <w:proofErr w:type="spellStart"/>
      <w:r>
        <w:t>openXDA</w:t>
      </w:r>
      <w:proofErr w:type="spellEnd"/>
      <w:r>
        <w:t xml:space="preserve"> is running.</w:t>
      </w:r>
      <w:bookmarkStart w:id="0" w:name="_GoBack"/>
      <w:bookmarkEnd w:id="0"/>
    </w:p>
    <w:sectPr w:rsidR="009544CE" w:rsidRPr="009544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443FF"/>
    <w:multiLevelType w:val="hybridMultilevel"/>
    <w:tmpl w:val="9574E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3C6626"/>
    <w:multiLevelType w:val="hybridMultilevel"/>
    <w:tmpl w:val="F8F0BF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E61379"/>
    <w:multiLevelType w:val="hybridMultilevel"/>
    <w:tmpl w:val="006461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376C74"/>
    <w:multiLevelType w:val="hybridMultilevel"/>
    <w:tmpl w:val="B4408B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B1D52F7"/>
    <w:multiLevelType w:val="hybridMultilevel"/>
    <w:tmpl w:val="0938E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B70CA5"/>
    <w:multiLevelType w:val="hybridMultilevel"/>
    <w:tmpl w:val="8A627A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332786"/>
    <w:multiLevelType w:val="hybridMultilevel"/>
    <w:tmpl w:val="EB16591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FB71A91"/>
    <w:multiLevelType w:val="hybridMultilevel"/>
    <w:tmpl w:val="A8DEF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A071B1"/>
    <w:multiLevelType w:val="hybridMultilevel"/>
    <w:tmpl w:val="E722C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874E1E"/>
    <w:multiLevelType w:val="hybridMultilevel"/>
    <w:tmpl w:val="4B963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7"/>
  </w:num>
  <w:num w:numId="4">
    <w:abstractNumId w:val="5"/>
  </w:num>
  <w:num w:numId="5">
    <w:abstractNumId w:val="0"/>
  </w:num>
  <w:num w:numId="6">
    <w:abstractNumId w:val="2"/>
  </w:num>
  <w:num w:numId="7">
    <w:abstractNumId w:val="8"/>
  </w:num>
  <w:num w:numId="8">
    <w:abstractNumId w:val="3"/>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317"/>
    <w:rsid w:val="000540EF"/>
    <w:rsid w:val="00056273"/>
    <w:rsid w:val="00076CF9"/>
    <w:rsid w:val="00094365"/>
    <w:rsid w:val="000E02AB"/>
    <w:rsid w:val="00103404"/>
    <w:rsid w:val="00115317"/>
    <w:rsid w:val="001438B0"/>
    <w:rsid w:val="001B6121"/>
    <w:rsid w:val="001C1216"/>
    <w:rsid w:val="001C78A8"/>
    <w:rsid w:val="0020239C"/>
    <w:rsid w:val="00212E4F"/>
    <w:rsid w:val="00230CD3"/>
    <w:rsid w:val="00232338"/>
    <w:rsid w:val="0027772E"/>
    <w:rsid w:val="003140F7"/>
    <w:rsid w:val="003438AA"/>
    <w:rsid w:val="003C0573"/>
    <w:rsid w:val="003E7854"/>
    <w:rsid w:val="004036C2"/>
    <w:rsid w:val="004755D2"/>
    <w:rsid w:val="004C646E"/>
    <w:rsid w:val="004F7209"/>
    <w:rsid w:val="0056009B"/>
    <w:rsid w:val="005A24D5"/>
    <w:rsid w:val="005A534B"/>
    <w:rsid w:val="005D7756"/>
    <w:rsid w:val="006103A5"/>
    <w:rsid w:val="0061642C"/>
    <w:rsid w:val="00636CA4"/>
    <w:rsid w:val="00670308"/>
    <w:rsid w:val="00674C7B"/>
    <w:rsid w:val="00674F6B"/>
    <w:rsid w:val="0067680E"/>
    <w:rsid w:val="006F0CCF"/>
    <w:rsid w:val="006F2A3F"/>
    <w:rsid w:val="006F5948"/>
    <w:rsid w:val="00725573"/>
    <w:rsid w:val="00747048"/>
    <w:rsid w:val="00793157"/>
    <w:rsid w:val="00795041"/>
    <w:rsid w:val="007D56F8"/>
    <w:rsid w:val="008452FC"/>
    <w:rsid w:val="00872147"/>
    <w:rsid w:val="008D0CBF"/>
    <w:rsid w:val="0090056A"/>
    <w:rsid w:val="00915F80"/>
    <w:rsid w:val="0094577C"/>
    <w:rsid w:val="00945CFA"/>
    <w:rsid w:val="009544CE"/>
    <w:rsid w:val="009A18F8"/>
    <w:rsid w:val="009E023B"/>
    <w:rsid w:val="00A54A21"/>
    <w:rsid w:val="00AA4586"/>
    <w:rsid w:val="00AB2EEC"/>
    <w:rsid w:val="00B1401C"/>
    <w:rsid w:val="00B17076"/>
    <w:rsid w:val="00B31FEE"/>
    <w:rsid w:val="00B51542"/>
    <w:rsid w:val="00B81094"/>
    <w:rsid w:val="00B85D42"/>
    <w:rsid w:val="00BB4045"/>
    <w:rsid w:val="00BC28F3"/>
    <w:rsid w:val="00C25430"/>
    <w:rsid w:val="00C5182D"/>
    <w:rsid w:val="00C608BF"/>
    <w:rsid w:val="00C71D63"/>
    <w:rsid w:val="00C82952"/>
    <w:rsid w:val="00CB2835"/>
    <w:rsid w:val="00CE1BEC"/>
    <w:rsid w:val="00CF7A61"/>
    <w:rsid w:val="00D06AC6"/>
    <w:rsid w:val="00D226A4"/>
    <w:rsid w:val="00D4148F"/>
    <w:rsid w:val="00D43D89"/>
    <w:rsid w:val="00D53FE2"/>
    <w:rsid w:val="00E15AB5"/>
    <w:rsid w:val="00E61DD3"/>
    <w:rsid w:val="00E92CF7"/>
    <w:rsid w:val="00EA0189"/>
    <w:rsid w:val="00EF689D"/>
    <w:rsid w:val="00F11B97"/>
    <w:rsid w:val="00F16988"/>
    <w:rsid w:val="00F27F46"/>
    <w:rsid w:val="00F353C3"/>
    <w:rsid w:val="00F743F1"/>
    <w:rsid w:val="00FB2091"/>
    <w:rsid w:val="00FE18A2"/>
    <w:rsid w:val="00FE4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9A8C"/>
  <w15:docId w15:val="{3677446B-5E05-402F-8809-0A69C3B06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53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D8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5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317"/>
    <w:rPr>
      <w:rFonts w:ascii="Tahoma" w:hAnsi="Tahoma" w:cs="Tahoma"/>
      <w:sz w:val="16"/>
      <w:szCs w:val="16"/>
    </w:rPr>
  </w:style>
  <w:style w:type="paragraph" w:styleId="ListParagraph">
    <w:name w:val="List Paragraph"/>
    <w:basedOn w:val="Normal"/>
    <w:uiPriority w:val="34"/>
    <w:qFormat/>
    <w:rsid w:val="00115317"/>
    <w:pPr>
      <w:ind w:left="720"/>
      <w:contextualSpacing/>
    </w:pPr>
  </w:style>
  <w:style w:type="character" w:customStyle="1" w:styleId="Heading1Char">
    <w:name w:val="Heading 1 Char"/>
    <w:basedOn w:val="DefaultParagraphFont"/>
    <w:link w:val="Heading1"/>
    <w:uiPriority w:val="9"/>
    <w:rsid w:val="00115317"/>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15317"/>
    <w:rPr>
      <w:color w:val="0000FF" w:themeColor="hyperlink"/>
      <w:u w:val="single"/>
    </w:rPr>
  </w:style>
  <w:style w:type="paragraph" w:styleId="Title">
    <w:name w:val="Title"/>
    <w:basedOn w:val="Normal"/>
    <w:next w:val="Normal"/>
    <w:link w:val="TitleChar"/>
    <w:uiPriority w:val="10"/>
    <w:qFormat/>
    <w:rsid w:val="00D43D8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3D89"/>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D43D89"/>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0540EF"/>
    <w:pPr>
      <w:spacing w:after="0" w:line="240" w:lineRule="auto"/>
    </w:pPr>
  </w:style>
  <w:style w:type="character" w:styleId="FollowedHyperlink">
    <w:name w:val="FollowedHyperlink"/>
    <w:basedOn w:val="DefaultParagraphFont"/>
    <w:uiPriority w:val="99"/>
    <w:semiHidden/>
    <w:unhideWhenUsed/>
    <w:rsid w:val="000540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server\share" TargetMode="External"/><Relationship Id="rId3" Type="http://schemas.openxmlformats.org/officeDocument/2006/relationships/styles" Target="styles.xml"/><Relationship Id="rId7" Type="http://schemas.openxmlformats.org/officeDocument/2006/relationships/hyperlink" Target="http://msdn.microsoft.com/en-us/library/az24scfc(v=vs.110).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sdn.microsoft.com/en-us/library/ms912391(v=winembedded.11).asp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AA144-D8A8-4786-ABFF-188A93900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9</Pages>
  <Words>1799</Words>
  <Characters>10256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swills</dc:creator>
  <cp:lastModifiedBy>Stephen Wills</cp:lastModifiedBy>
  <cp:revision>48</cp:revision>
  <cp:lastPrinted>2015-07-29T19:19:00Z</cp:lastPrinted>
  <dcterms:created xsi:type="dcterms:W3CDTF">2015-07-29T18:01:00Z</dcterms:created>
  <dcterms:modified xsi:type="dcterms:W3CDTF">2017-01-19T21:47:00Z</dcterms:modified>
</cp:coreProperties>
</file>